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18" w:rsidRDefault="00FA55CE">
      <w:pPr>
        <w:pStyle w:val="Titre1"/>
        <w:jc w:val="right"/>
        <w:rPr>
          <w:i/>
          <w:iCs/>
          <w:sz w:val="40"/>
        </w:rPr>
      </w:pPr>
      <w:r w:rsidRPr="00FA55CE">
        <w:rPr>
          <w:noProof/>
          <w:sz w:val="20"/>
          <w:lang w:eastAsia="fr-CA"/>
        </w:rPr>
        <w:pict>
          <v:group id="_x0000_s1034" style="position:absolute;left:0;text-align:left;margin-left:-117pt;margin-top:-81pt;width:631.25pt;height:810pt;z-index:251658752" coordorigin="-540,-180" coordsize="12625,16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540;top:-180;width:12625;height:16200;mso-wrap-edited:f" wrapcoords="1898 40 2001 680 2078 1000 693 1280 693 3560 205 3880 -26 3980 0 4000 1821 4520 1180 5200 1667 5420 1873 5480 385 7980 1975 8040 1873 9320 1796 11880 1950 14440 2027 15080 2129 15720 2463 17320 2668 17960 2668 18160 4771 18280 7850 18280 2694 18400 2719 18540 10800 18600 13032 18920 770 19000 718 21580 21600 21580 21600 19020 13494 18920 13545 18800 13134 18760 10877 18600 12698 18300 12929 18280 15546 17980 17649 17660 19445 17340 19445 17320 20805 17060 20702 17020 16290 17000 20728 16740 20728 16680 20625 16360 20548 16040 20343 14760 20215 13480 20061 10920 20010 5800 19753 5480 19958 5440 19753 5420 13930 5160 16238 4880 18727 4840 20240 4720 20215 4520 20497 4360 20189 4320 17803 4200 19343 4200 20959 4040 20984 3880 21523 3560 21600 3360 21600 1280 6490 1000 6619 860 6234 820 2591 680 2001 40 1898 40">
              <v:imagedata r:id="rId8" o:title="SG00039_"/>
            </v:shape>
            <v:shapetype id="_x0000_t202" coordsize="21600,21600" o:spt="202" path="m,l,21600r21600,l21600,xe">
              <v:stroke joinstyle="miter"/>
              <v:path gradientshapeok="t" o:connecttype="rect"/>
            </v:shapetype>
            <v:shape id="_x0000_s1033" type="#_x0000_t202" style="position:absolute;left:1734;top:6671;width:8816;height:2674" stroked="f">
              <v:textbox>
                <w:txbxContent>
                  <w:p w:rsidR="003B2F95" w:rsidRPr="003B2F95" w:rsidRDefault="003B2F95" w:rsidP="003B2F95">
                    <w:pPr>
                      <w:jc w:val="center"/>
                      <w:rPr>
                        <w:rFonts w:ascii="Comic Sans MS" w:hAnsi="Comic Sans MS"/>
                        <w:b/>
                        <w:sz w:val="84"/>
                        <w:szCs w:val="84"/>
                      </w:rPr>
                    </w:pPr>
                    <w:r w:rsidRPr="003B2F95">
                      <w:rPr>
                        <w:rFonts w:ascii="Comic Sans MS" w:hAnsi="Comic Sans MS"/>
                        <w:b/>
                        <w:sz w:val="84"/>
                        <w:szCs w:val="84"/>
                      </w:rPr>
                      <w:t>Camp de jour</w:t>
                    </w:r>
                  </w:p>
                  <w:p w:rsidR="003B2F95" w:rsidRPr="003B2F95" w:rsidRDefault="003B2F95" w:rsidP="003B2F95">
                    <w:pPr>
                      <w:jc w:val="center"/>
                      <w:rPr>
                        <w:rFonts w:ascii="Comic Sans MS" w:hAnsi="Comic Sans MS"/>
                        <w:b/>
                        <w:sz w:val="84"/>
                        <w:szCs w:val="84"/>
                      </w:rPr>
                    </w:pPr>
                    <w:r w:rsidRPr="003B2F95">
                      <w:rPr>
                        <w:rFonts w:ascii="Comic Sans MS" w:hAnsi="Comic Sans MS"/>
                        <w:b/>
                        <w:sz w:val="84"/>
                        <w:szCs w:val="84"/>
                      </w:rPr>
                      <w:t>St-André-Apôtre</w:t>
                    </w:r>
                  </w:p>
                  <w:p w:rsidR="007D1C83" w:rsidRDefault="007D1C83"/>
                </w:txbxContent>
              </v:textbox>
            </v:shape>
          </v:group>
        </w:pict>
      </w:r>
    </w:p>
    <w:p w:rsidR="006C4218" w:rsidRDefault="006C4218">
      <w:pPr>
        <w:pStyle w:val="Titre1"/>
        <w:jc w:val="right"/>
        <w:rPr>
          <w:sz w:val="40"/>
        </w:rPr>
      </w:pPr>
    </w:p>
    <w:p w:rsidR="006C4218" w:rsidRDefault="006C4218">
      <w:pPr>
        <w:pStyle w:val="Titre1"/>
        <w:jc w:val="center"/>
        <w:rPr>
          <w:sz w:val="40"/>
        </w:rPr>
      </w:pPr>
    </w:p>
    <w:p w:rsidR="006C4218" w:rsidRDefault="006C4218">
      <w:pPr>
        <w:pStyle w:val="Titre1"/>
        <w:jc w:val="center"/>
        <w:rPr>
          <w:sz w:val="40"/>
        </w:rPr>
      </w:pPr>
    </w:p>
    <w:p w:rsidR="006C4218" w:rsidRDefault="006C4218">
      <w:pPr>
        <w:pStyle w:val="Titre1"/>
        <w:jc w:val="center"/>
        <w:rPr>
          <w:sz w:val="40"/>
        </w:rPr>
      </w:pPr>
    </w:p>
    <w:p w:rsidR="006C4218" w:rsidRDefault="006C4218">
      <w:pPr>
        <w:pStyle w:val="Titre1"/>
        <w:jc w:val="center"/>
        <w:rPr>
          <w:sz w:val="40"/>
        </w:rPr>
      </w:pPr>
    </w:p>
    <w:p w:rsidR="006C4218" w:rsidRDefault="006C4218">
      <w:pPr>
        <w:pStyle w:val="Titre1"/>
        <w:jc w:val="right"/>
        <w:rPr>
          <w:sz w:val="40"/>
        </w:rPr>
      </w:pPr>
    </w:p>
    <w:p w:rsidR="006C4218" w:rsidRDefault="006C4218">
      <w:pPr>
        <w:pStyle w:val="Titre1"/>
        <w:jc w:val="center"/>
        <w:rPr>
          <w:sz w:val="40"/>
        </w:rPr>
      </w:pPr>
    </w:p>
    <w:p w:rsidR="006C4218" w:rsidRDefault="006C4218">
      <w:pPr>
        <w:pStyle w:val="Titre1"/>
        <w:jc w:val="center"/>
        <w:rPr>
          <w:rFonts w:ascii="Comic Sans MS" w:hAnsi="Comic Sans MS"/>
          <w:sz w:val="32"/>
        </w:rPr>
      </w:pPr>
      <w:r>
        <w:rPr>
          <w:sz w:val="40"/>
        </w:rPr>
        <w:t>Nom de l’enfant :__________________</w:t>
      </w:r>
    </w:p>
    <w:p w:rsidR="006C4218" w:rsidRDefault="006C4218"/>
    <w:p w:rsidR="006C4218" w:rsidRDefault="006C4218">
      <w:pPr>
        <w:pStyle w:val="Titre1"/>
        <w:jc w:val="center"/>
        <w:rPr>
          <w:rFonts w:ascii="Tempus Sans ITC" w:hAnsi="Tempus Sans ITC"/>
          <w:sz w:val="36"/>
        </w:rPr>
      </w:pPr>
      <w:r>
        <w:rPr>
          <w:rFonts w:ascii="Tempus Sans ITC" w:hAnsi="Tempus Sans ITC"/>
          <w:sz w:val="36"/>
        </w:rPr>
        <w:t>Document d’information à l’intention des parents…</w:t>
      </w:r>
    </w:p>
    <w:p w:rsidR="003B2F95" w:rsidRDefault="003B2F95" w:rsidP="003B2F95"/>
    <w:p w:rsidR="003B2F95" w:rsidRDefault="003B2F95" w:rsidP="003B2F95">
      <w:pPr>
        <w:tabs>
          <w:tab w:val="right" w:pos="8640"/>
        </w:tabs>
      </w:pPr>
      <w:r>
        <w:tab/>
      </w:r>
    </w:p>
    <w:p w:rsidR="003B2F95" w:rsidRDefault="003B2F95" w:rsidP="003B2F95"/>
    <w:p w:rsidR="003B2F95" w:rsidRDefault="003B2F95" w:rsidP="003B2F95"/>
    <w:p w:rsidR="003B2F95" w:rsidRDefault="003B2F95" w:rsidP="003B2F95"/>
    <w:p w:rsidR="003B2F95" w:rsidRDefault="003B2F95" w:rsidP="003B2F95"/>
    <w:p w:rsidR="003B2F95" w:rsidRDefault="003B2F95" w:rsidP="003B2F95"/>
    <w:p w:rsidR="003B2F95" w:rsidRDefault="003B2F95" w:rsidP="003B2F95"/>
    <w:p w:rsidR="003B2F95" w:rsidRDefault="003B2F95" w:rsidP="003B2F95"/>
    <w:p w:rsidR="003B2F95" w:rsidRDefault="003B2F95" w:rsidP="003B2F95"/>
    <w:p w:rsidR="003B2F95" w:rsidRPr="003B2F95" w:rsidRDefault="003B2F95" w:rsidP="003B2F95"/>
    <w:p w:rsidR="006C4218" w:rsidRDefault="006C4218">
      <w:pPr>
        <w:jc w:val="both"/>
      </w:pPr>
    </w:p>
    <w:p w:rsidR="006C4218" w:rsidRDefault="006C4218">
      <w:pPr>
        <w:pStyle w:val="Corpsdetexte3"/>
        <w:ind w:left="-360"/>
        <w:jc w:val="both"/>
        <w:rPr>
          <w:b/>
          <w:bCs/>
        </w:rPr>
      </w:pPr>
      <w:r>
        <w:rPr>
          <w:b/>
          <w:bCs/>
        </w:rPr>
        <w:t>Je m’engage à bien lire ce document :____________</w:t>
      </w:r>
    </w:p>
    <w:p w:rsidR="00982D85" w:rsidRDefault="00982D85">
      <w:pPr>
        <w:pStyle w:val="Corpsdetexte3"/>
        <w:ind w:left="-360"/>
        <w:jc w:val="both"/>
        <w:rPr>
          <w:b/>
          <w:bCs/>
        </w:rPr>
      </w:pPr>
      <w:r>
        <w:rPr>
          <w:b/>
          <w:bCs/>
        </w:rPr>
        <w:t xml:space="preserve">          </w:t>
      </w:r>
    </w:p>
    <w:p w:rsidR="00982D85" w:rsidRDefault="00982D85">
      <w:pPr>
        <w:pStyle w:val="Corpsdetexte3"/>
        <w:ind w:left="-360"/>
        <w:jc w:val="both"/>
        <w:rPr>
          <w:b/>
          <w:bCs/>
        </w:rPr>
      </w:pPr>
      <w:r>
        <w:rPr>
          <w:b/>
          <w:bCs/>
        </w:rPr>
        <w:t xml:space="preserve">           514-872-6290 (été)       514-331-6413 (UFA)</w:t>
      </w:r>
    </w:p>
    <w:p w:rsidR="006C4218" w:rsidRDefault="006C4218">
      <w:pPr>
        <w:ind w:left="1416" w:hanging="876"/>
        <w:jc w:val="right"/>
        <w:rPr>
          <w:rFonts w:ascii="Arial Narrow" w:hAnsi="Arial Narrow"/>
          <w:b/>
          <w:bCs/>
          <w:sz w:val="26"/>
          <w:u w:val="single"/>
        </w:rPr>
      </w:pPr>
      <w:r>
        <w:rPr>
          <w:rFonts w:ascii="Arial Narrow" w:hAnsi="Arial Narrow"/>
          <w:b/>
          <w:bCs/>
          <w:sz w:val="28"/>
          <w:u w:val="single"/>
        </w:rPr>
        <w:br w:type="page"/>
      </w:r>
    </w:p>
    <w:p w:rsidR="006C4218" w:rsidRDefault="00FA55CE">
      <w:pPr>
        <w:jc w:val="center"/>
        <w:rPr>
          <w:b/>
          <w:bCs/>
          <w:sz w:val="26"/>
          <w:u w:val="single"/>
        </w:rPr>
      </w:pPr>
      <w:r w:rsidRPr="00FA55CE">
        <w:rPr>
          <w:b/>
          <w:bCs/>
          <w:noProof/>
          <w:sz w:val="20"/>
          <w:u w:val="single"/>
          <w:lang w:val="fr-FR"/>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81pt;margin-top:-41.9pt;width:274.5pt;height:51pt;z-index:251656704">
            <v:shadow color="#868686"/>
            <v:textpath style="font-family:&quot;Arial Black&quot;;v-text-kern:t" trim="t" fitpath="t" string="Chers parents"/>
          </v:shape>
        </w:pict>
      </w:r>
    </w:p>
    <w:p w:rsidR="006C4218" w:rsidRPr="00175955" w:rsidRDefault="00A31B0F">
      <w:pPr>
        <w:jc w:val="both"/>
      </w:pPr>
      <w:r w:rsidRPr="00175955">
        <w:t>Nous aimerions, tout d'abord, vous souhaite</w:t>
      </w:r>
      <w:r w:rsidR="00636162">
        <w:t>r</w:t>
      </w:r>
      <w:r w:rsidRPr="00175955">
        <w:t xml:space="preserve"> la bienvenue au Club de vacance Saint- André-Apôtre. Nous sommes d'ailleurs très heureux d'accueillir vos enfants parmi nous cet été.  Afin qu'ils passent un beau séjour chez-nous, soyez assurés que toute l'équipe d'animation fera l'impossible pour organiser des activités et des sorties diversifiées, originales et amusantes ainsi que pour assurer un système d'encadrement sécuritaire et fiable. </w:t>
      </w:r>
    </w:p>
    <w:p w:rsidR="00A31B0F" w:rsidRPr="00175955" w:rsidRDefault="00A31B0F">
      <w:pPr>
        <w:jc w:val="both"/>
      </w:pPr>
    </w:p>
    <w:p w:rsidR="006C4218" w:rsidRPr="00636162" w:rsidRDefault="00762805">
      <w:pPr>
        <w:pStyle w:val="Titre9"/>
        <w:rPr>
          <w:rFonts w:ascii="Times New Roman" w:hAnsi="Times New Roman"/>
          <w:b/>
          <w:sz w:val="24"/>
          <w:u w:val="none"/>
        </w:rPr>
      </w:pPr>
      <w:r>
        <w:rPr>
          <w:rFonts w:ascii="Times New Roman" w:hAnsi="Times New Roman"/>
          <w:b/>
          <w:sz w:val="24"/>
          <w:u w:val="none"/>
        </w:rPr>
        <w:t>1-</w:t>
      </w:r>
      <w:r w:rsidR="006C4218" w:rsidRPr="00636162">
        <w:rPr>
          <w:rFonts w:ascii="Times New Roman" w:hAnsi="Times New Roman"/>
          <w:b/>
          <w:sz w:val="24"/>
          <w:u w:val="none"/>
        </w:rPr>
        <w:t>But du document</w:t>
      </w:r>
    </w:p>
    <w:p w:rsidR="00A31B0F" w:rsidRPr="00175955" w:rsidRDefault="00A31B0F" w:rsidP="00A31B0F"/>
    <w:p w:rsidR="006C4218" w:rsidRPr="00175955" w:rsidRDefault="00A31B0F">
      <w:pPr>
        <w:jc w:val="both"/>
      </w:pPr>
      <w:r w:rsidRPr="00175955">
        <w:t>La bonne marche du Club de vacance</w:t>
      </w:r>
      <w:r w:rsidR="00636162">
        <w:t>s</w:t>
      </w:r>
      <w:r w:rsidRPr="00175955">
        <w:t xml:space="preserve"> exige cependant la connaissance de certains détails relatifs à l'organisation général</w:t>
      </w:r>
      <w:r w:rsidR="00636162">
        <w:t>e</w:t>
      </w:r>
      <w:r w:rsidRPr="00175955">
        <w:t xml:space="preserve"> du club. Ce document informatif contient non seulement des renseignements indispensables sur le fonctionnement du club de vacances  et du service d'accueil, mais vous y trouve</w:t>
      </w:r>
      <w:r w:rsidR="00636162">
        <w:t>rez également de</w:t>
      </w:r>
      <w:r w:rsidRPr="00175955">
        <w:t xml:space="preserve"> précieux truc</w:t>
      </w:r>
      <w:r w:rsidR="00CA4A4B" w:rsidRPr="00175955">
        <w:t>s qui rendront</w:t>
      </w:r>
      <w:r w:rsidRPr="00175955">
        <w:t xml:space="preserve"> le séjour de vos enfants plus </w:t>
      </w:r>
      <w:r w:rsidR="00E02FDA" w:rsidRPr="00175955">
        <w:t>agréable</w:t>
      </w:r>
      <w:r w:rsidRPr="00175955">
        <w:t>. I</w:t>
      </w:r>
      <w:r w:rsidR="00636162">
        <w:t>l vous servira également d'aide-</w:t>
      </w:r>
      <w:r w:rsidRPr="00175955">
        <w:t>mémoire tout au long de leu</w:t>
      </w:r>
      <w:r w:rsidR="00CA4A4B" w:rsidRPr="00175955">
        <w:t>r</w:t>
      </w:r>
      <w:r w:rsidRPr="00175955">
        <w:t xml:space="preserve"> séjour. Nous </w:t>
      </w:r>
      <w:r w:rsidR="00E02FDA" w:rsidRPr="00175955">
        <w:t>insistons</w:t>
      </w:r>
      <w:r w:rsidRPr="00175955">
        <w:t xml:space="preserve"> sur l'importance de le lire en entier même </w:t>
      </w:r>
      <w:r w:rsidR="00E02FDA" w:rsidRPr="00175955">
        <w:t>pour ceux qu</w:t>
      </w:r>
      <w:r w:rsidR="007230C3">
        <w:t xml:space="preserve">i n'en sont pas à leur première </w:t>
      </w:r>
      <w:r w:rsidR="00E02FDA" w:rsidRPr="00175955">
        <w:t xml:space="preserve">expérience avec nous. </w:t>
      </w:r>
      <w:r w:rsidRPr="00175955">
        <w:t xml:space="preserve">     </w:t>
      </w:r>
    </w:p>
    <w:p w:rsidR="00E02FDA" w:rsidRPr="00175955" w:rsidRDefault="00E02FDA">
      <w:pPr>
        <w:jc w:val="both"/>
      </w:pPr>
    </w:p>
    <w:p w:rsidR="006C4218" w:rsidRPr="00175955" w:rsidRDefault="00762805">
      <w:pPr>
        <w:jc w:val="both"/>
        <w:rPr>
          <w:b/>
        </w:rPr>
      </w:pPr>
      <w:r>
        <w:rPr>
          <w:b/>
        </w:rPr>
        <w:t>2-</w:t>
      </w:r>
      <w:r w:rsidR="006C4218" w:rsidRPr="00175955">
        <w:rPr>
          <w:b/>
        </w:rPr>
        <w:t>Renseignements sur l’équipe</w:t>
      </w:r>
    </w:p>
    <w:p w:rsidR="006C4218" w:rsidRPr="00175955" w:rsidRDefault="006C4218">
      <w:pPr>
        <w:jc w:val="both"/>
        <w:rPr>
          <w:b/>
        </w:rPr>
      </w:pPr>
    </w:p>
    <w:p w:rsidR="006C4218" w:rsidRPr="00175955" w:rsidRDefault="006C4218">
      <w:pPr>
        <w:pStyle w:val="Titre5"/>
        <w:jc w:val="both"/>
        <w:rPr>
          <w:b/>
          <w:u w:val="none"/>
        </w:rPr>
      </w:pPr>
      <w:r w:rsidRPr="00175955">
        <w:rPr>
          <w:b/>
          <w:u w:val="none"/>
        </w:rPr>
        <w:t xml:space="preserve">La </w:t>
      </w:r>
      <w:r w:rsidR="00762805">
        <w:rPr>
          <w:b/>
          <w:u w:val="none"/>
        </w:rPr>
        <w:t>ou le coor</w:t>
      </w:r>
      <w:r w:rsidR="00DA4CE1">
        <w:rPr>
          <w:b/>
          <w:u w:val="none"/>
        </w:rPr>
        <w:t>d</w:t>
      </w:r>
      <w:r w:rsidR="00762805">
        <w:rPr>
          <w:b/>
          <w:u w:val="none"/>
        </w:rPr>
        <w:t>onnateur</w:t>
      </w:r>
    </w:p>
    <w:p w:rsidR="00CA4A4B" w:rsidRPr="00175955" w:rsidRDefault="00CA4A4B">
      <w:pPr>
        <w:pStyle w:val="Corpsdetexte"/>
      </w:pPr>
    </w:p>
    <w:p w:rsidR="00642BCA" w:rsidRDefault="00762805">
      <w:pPr>
        <w:pStyle w:val="Corpsdetexte"/>
      </w:pPr>
      <w:r>
        <w:t>Notre  coordonnateur</w:t>
      </w:r>
      <w:r w:rsidR="002D41B6">
        <w:t>(</w:t>
      </w:r>
      <w:proofErr w:type="spellStart"/>
      <w:r w:rsidR="002D41B6">
        <w:t>trice</w:t>
      </w:r>
      <w:proofErr w:type="spellEnd"/>
      <w:r w:rsidR="002D41B6">
        <w:t>)</w:t>
      </w:r>
      <w:r>
        <w:t xml:space="preserve"> doit avoir de </w:t>
      </w:r>
      <w:r w:rsidR="00EF7DF9">
        <w:t xml:space="preserve">l'expérience dans un </w:t>
      </w:r>
      <w:proofErr w:type="spellStart"/>
      <w:r w:rsidR="00EF7DF9">
        <w:t>camp.Il</w:t>
      </w:r>
      <w:proofErr w:type="spellEnd"/>
      <w:r w:rsidR="00EF7DF9">
        <w:t xml:space="preserve"> a </w:t>
      </w:r>
      <w:r>
        <w:t xml:space="preserve"> sa certification DAFA et son RCR en plus d'avoir de l'expérience avec les enfants de tous âges.</w:t>
      </w:r>
    </w:p>
    <w:p w:rsidR="006C4218" w:rsidRPr="00175955" w:rsidRDefault="00762805">
      <w:pPr>
        <w:pStyle w:val="Corpsdetexte"/>
      </w:pPr>
      <w:r>
        <w:t xml:space="preserve"> </w:t>
      </w:r>
    </w:p>
    <w:p w:rsidR="006C4218" w:rsidRPr="00175955" w:rsidRDefault="006C4218">
      <w:pPr>
        <w:jc w:val="both"/>
      </w:pPr>
      <w:r w:rsidRPr="00175955">
        <w:t>Son but : permettre aux jeunes de se divertir, d’apprendre et de vivre</w:t>
      </w:r>
      <w:r w:rsidR="00762805">
        <w:t xml:space="preserve"> une expérience d’échange</w:t>
      </w:r>
      <w:r w:rsidRPr="00175955">
        <w:t xml:space="preserve"> agréable par l’intermédiaire d’activités diversifiées, favorisant ainsi le développement de soi (autonomie, débrouillardise). Tout cela, dans un cadre où la fête et la créativité s’ajoutent au plaisir de la découverte.</w:t>
      </w:r>
    </w:p>
    <w:p w:rsidR="006C4218" w:rsidRPr="00175955" w:rsidRDefault="006C4218">
      <w:pPr>
        <w:jc w:val="both"/>
      </w:pPr>
    </w:p>
    <w:p w:rsidR="006C4218" w:rsidRPr="00175955" w:rsidRDefault="00EF7DF9">
      <w:pPr>
        <w:jc w:val="both"/>
      </w:pPr>
      <w:r>
        <w:t>Il</w:t>
      </w:r>
      <w:r w:rsidR="00762805">
        <w:t xml:space="preserve"> ou elle </w:t>
      </w:r>
      <w:r w:rsidR="006C4218" w:rsidRPr="00175955">
        <w:t xml:space="preserve">coordonnera l’ensemble du camp de jour.  </w:t>
      </w:r>
      <w:r w:rsidR="00762805">
        <w:t>Il ou e</w:t>
      </w:r>
      <w:r w:rsidR="006C4218" w:rsidRPr="00175955">
        <w:t>lle se promènera parmi les groupes et s’assurera  que votre enfant s’amuse et est en sécurité avec nous.</w:t>
      </w:r>
    </w:p>
    <w:p w:rsidR="006C4218" w:rsidRPr="00175955" w:rsidRDefault="006C4218">
      <w:pPr>
        <w:jc w:val="both"/>
      </w:pPr>
    </w:p>
    <w:p w:rsidR="006C4218" w:rsidRPr="00175955" w:rsidRDefault="00E02FDA">
      <w:pPr>
        <w:pStyle w:val="Titre6"/>
        <w:rPr>
          <w:b/>
          <w:u w:val="none"/>
        </w:rPr>
      </w:pPr>
      <w:r w:rsidRPr="00175955">
        <w:rPr>
          <w:b/>
          <w:u w:val="none"/>
        </w:rPr>
        <w:t xml:space="preserve">Les </w:t>
      </w:r>
      <w:r w:rsidR="00CA4A4B" w:rsidRPr="00175955">
        <w:rPr>
          <w:b/>
          <w:u w:val="none"/>
        </w:rPr>
        <w:t>a</w:t>
      </w:r>
      <w:r w:rsidRPr="00175955">
        <w:rPr>
          <w:b/>
          <w:u w:val="none"/>
        </w:rPr>
        <w:t>nimateurs</w:t>
      </w:r>
    </w:p>
    <w:p w:rsidR="006C4218" w:rsidRPr="00175955" w:rsidRDefault="006C4218"/>
    <w:p w:rsidR="006C4218" w:rsidRPr="00175955" w:rsidRDefault="006C4218">
      <w:pPr>
        <w:pStyle w:val="Corpsdetexte"/>
      </w:pPr>
      <w:r w:rsidRPr="00175955">
        <w:t xml:space="preserve">Nous comptons sur </w:t>
      </w:r>
      <w:r w:rsidR="00CA4A4B" w:rsidRPr="00175955">
        <w:t>une équipe dynamique d'</w:t>
      </w:r>
      <w:r w:rsidR="00E02FDA" w:rsidRPr="00175955">
        <w:t>animateurs et d’assistants-animateurs</w:t>
      </w:r>
      <w:r w:rsidRPr="00175955">
        <w:t>.</w:t>
      </w:r>
      <w:r w:rsidR="001620D3" w:rsidRPr="00175955">
        <w:t xml:space="preserve"> Tous nos animateurs</w:t>
      </w:r>
      <w:r w:rsidR="00CA4A4B" w:rsidRPr="00175955">
        <w:t xml:space="preserve"> sont étudiants et ont suivi </w:t>
      </w:r>
      <w:r w:rsidRPr="00175955">
        <w:t xml:space="preserve"> une formation en animation et en premiers soins. Ils planifient de façon détaillée la programmation des activités de façon à émerveiller et ensoleiller l’été de votre enfant.</w:t>
      </w:r>
    </w:p>
    <w:p w:rsidR="006C4218" w:rsidRPr="00175955" w:rsidRDefault="006C4218">
      <w:pPr>
        <w:jc w:val="both"/>
      </w:pPr>
    </w:p>
    <w:p w:rsidR="006C4218" w:rsidRPr="00175955" w:rsidRDefault="00762805">
      <w:pPr>
        <w:jc w:val="both"/>
        <w:rPr>
          <w:b/>
        </w:rPr>
      </w:pPr>
      <w:r>
        <w:rPr>
          <w:b/>
        </w:rPr>
        <w:t>3-</w:t>
      </w:r>
      <w:r w:rsidR="006C4218" w:rsidRPr="00175955">
        <w:rPr>
          <w:b/>
        </w:rPr>
        <w:t>Le ratio</w:t>
      </w:r>
    </w:p>
    <w:p w:rsidR="00E02FDA" w:rsidRPr="00175955" w:rsidRDefault="00E02FDA">
      <w:pPr>
        <w:jc w:val="both"/>
      </w:pPr>
    </w:p>
    <w:p w:rsidR="006C4218" w:rsidRPr="00175955" w:rsidRDefault="006C4218">
      <w:pPr>
        <w:jc w:val="both"/>
      </w:pPr>
      <w:r w:rsidRPr="00175955">
        <w:t xml:space="preserve">Soucieux d’offrir un encadrement de qualité à chacun des jeunes, nous nous imposons de </w:t>
      </w:r>
      <w:r w:rsidR="00E20C77" w:rsidRPr="00175955">
        <w:t>respecter un ratio de 1 animateur pour 15</w:t>
      </w:r>
      <w:r w:rsidRPr="00175955">
        <w:t xml:space="preserve"> participants </w:t>
      </w:r>
      <w:r w:rsidR="002D41B6">
        <w:t xml:space="preserve">et moins. En période de piscine </w:t>
      </w:r>
      <w:r w:rsidRPr="00175955">
        <w:t xml:space="preserve"> les jeunes sont surveillés par les sauveteurs qualifiés des piscines en p</w:t>
      </w:r>
      <w:r w:rsidR="00E02FDA" w:rsidRPr="00175955">
        <w:t>lus de la surveillance de leur</w:t>
      </w:r>
      <w:r w:rsidR="00EF7DF9">
        <w:t>s</w:t>
      </w:r>
      <w:r w:rsidR="00E02FDA" w:rsidRPr="00175955">
        <w:t xml:space="preserve"> animateurs et des aides-animateurs</w:t>
      </w:r>
      <w:r w:rsidRPr="00175955">
        <w:t>.</w:t>
      </w:r>
    </w:p>
    <w:p w:rsidR="006C4218" w:rsidRPr="00175955" w:rsidRDefault="006C4218">
      <w:pPr>
        <w:jc w:val="both"/>
      </w:pPr>
    </w:p>
    <w:p w:rsidR="00851A0C" w:rsidRPr="00175955" w:rsidRDefault="00762805" w:rsidP="00851A0C">
      <w:pPr>
        <w:jc w:val="both"/>
        <w:rPr>
          <w:b/>
        </w:rPr>
      </w:pPr>
      <w:r>
        <w:rPr>
          <w:b/>
        </w:rPr>
        <w:t>4-</w:t>
      </w:r>
      <w:r w:rsidR="00851A0C" w:rsidRPr="00175955">
        <w:rPr>
          <w:b/>
        </w:rPr>
        <w:t xml:space="preserve">Programmation </w:t>
      </w:r>
    </w:p>
    <w:p w:rsidR="00851A0C" w:rsidRPr="00175955" w:rsidRDefault="00851A0C" w:rsidP="00851A0C">
      <w:pPr>
        <w:jc w:val="both"/>
      </w:pPr>
    </w:p>
    <w:p w:rsidR="00851A0C" w:rsidRPr="00175955" w:rsidRDefault="00851A0C" w:rsidP="00851A0C">
      <w:pPr>
        <w:jc w:val="both"/>
      </w:pPr>
      <w:r w:rsidRPr="00175955">
        <w:t>Voici ce que nous souhaitons vous offrir :</w:t>
      </w:r>
    </w:p>
    <w:p w:rsidR="00851A0C" w:rsidRPr="00175955" w:rsidRDefault="00851A0C" w:rsidP="00851A0C">
      <w:pPr>
        <w:jc w:val="both"/>
      </w:pPr>
    </w:p>
    <w:p w:rsidR="00851A0C" w:rsidRPr="00175955" w:rsidRDefault="00851A0C" w:rsidP="00851A0C">
      <w:pPr>
        <w:numPr>
          <w:ilvl w:val="0"/>
          <w:numId w:val="1"/>
        </w:numPr>
        <w:jc w:val="both"/>
      </w:pPr>
      <w:r w:rsidRPr="00175955">
        <w:t>un service de qualité, une programmation variée, originale et adaptée à chaque groupe d’âge;</w:t>
      </w:r>
    </w:p>
    <w:p w:rsidR="00851A0C" w:rsidRPr="00175955" w:rsidRDefault="00851A0C" w:rsidP="00851A0C">
      <w:pPr>
        <w:numPr>
          <w:ilvl w:val="0"/>
          <w:numId w:val="1"/>
        </w:numPr>
        <w:jc w:val="both"/>
      </w:pPr>
      <w:r w:rsidRPr="00175955">
        <w:t>des outils d’information variés : mémos via votre enfant, affiches, lettres,</w:t>
      </w:r>
      <w:r w:rsidR="00923BC7">
        <w:t xml:space="preserve"> et </w:t>
      </w:r>
      <w:r w:rsidRPr="00175955">
        <w:t xml:space="preserve"> la compétence de notre personnel;</w:t>
      </w:r>
    </w:p>
    <w:p w:rsidR="00851A0C" w:rsidRPr="00175955" w:rsidRDefault="00851A0C" w:rsidP="00FE31EF">
      <w:pPr>
        <w:numPr>
          <w:ilvl w:val="0"/>
          <w:numId w:val="1"/>
        </w:numPr>
        <w:jc w:val="both"/>
      </w:pPr>
      <w:r w:rsidRPr="00175955">
        <w:t>une souplesse de fonctionnement par des horaires qui tiennent compte de différents besoins et une planification d’activités qui tient compte des imprévus (température, etc.);</w:t>
      </w:r>
    </w:p>
    <w:p w:rsidR="00851A0C" w:rsidRPr="00175955" w:rsidRDefault="00851A0C" w:rsidP="00851A0C">
      <w:pPr>
        <w:numPr>
          <w:ilvl w:val="0"/>
          <w:numId w:val="1"/>
        </w:numPr>
        <w:jc w:val="both"/>
      </w:pPr>
      <w:r w:rsidRPr="00175955">
        <w:t>un encadrement respectueux;</w:t>
      </w:r>
    </w:p>
    <w:p w:rsidR="00851A0C" w:rsidRPr="00175955" w:rsidRDefault="00FE31EF" w:rsidP="00851A0C">
      <w:pPr>
        <w:numPr>
          <w:ilvl w:val="0"/>
          <w:numId w:val="1"/>
        </w:numPr>
        <w:jc w:val="both"/>
      </w:pPr>
      <w:r>
        <w:t>un environnement sain et sécuritaire</w:t>
      </w:r>
    </w:p>
    <w:p w:rsidR="00851A0C" w:rsidRPr="00175955" w:rsidRDefault="00851A0C" w:rsidP="00851A0C">
      <w:pPr>
        <w:numPr>
          <w:ilvl w:val="0"/>
          <w:numId w:val="1"/>
        </w:numPr>
        <w:jc w:val="both"/>
      </w:pPr>
      <w:r w:rsidRPr="00175955">
        <w:t>la découverte de nouveautés;</w:t>
      </w:r>
    </w:p>
    <w:p w:rsidR="00851A0C" w:rsidRPr="00175955" w:rsidRDefault="00851A0C" w:rsidP="00851A0C">
      <w:pPr>
        <w:numPr>
          <w:ilvl w:val="0"/>
          <w:numId w:val="1"/>
        </w:numPr>
        <w:jc w:val="both"/>
      </w:pPr>
      <w:r w:rsidRPr="00175955">
        <w:t>un été merveilleux pour vos enfants dans un cadre éducatif.</w:t>
      </w:r>
    </w:p>
    <w:p w:rsidR="00851A0C" w:rsidRPr="00175955" w:rsidRDefault="00851A0C" w:rsidP="00851A0C">
      <w:pPr>
        <w:jc w:val="both"/>
      </w:pPr>
    </w:p>
    <w:p w:rsidR="00851A0C" w:rsidRPr="00175955" w:rsidRDefault="00851A0C" w:rsidP="00851A0C">
      <w:pPr>
        <w:jc w:val="both"/>
      </w:pPr>
      <w:r w:rsidRPr="00175955">
        <w:t>En plus des activités spécialisées, nous proposons donc le type d’activités suivantes :</w:t>
      </w:r>
    </w:p>
    <w:p w:rsidR="00851A0C" w:rsidRPr="00175955" w:rsidRDefault="00851A0C" w:rsidP="00851A0C">
      <w:pPr>
        <w:jc w:val="both"/>
      </w:pPr>
    </w:p>
    <w:p w:rsidR="00851A0C" w:rsidRPr="00175955" w:rsidRDefault="00851A0C" w:rsidP="00851A0C">
      <w:pPr>
        <w:numPr>
          <w:ilvl w:val="0"/>
          <w:numId w:val="2"/>
        </w:numPr>
        <w:jc w:val="both"/>
      </w:pPr>
      <w:r w:rsidRPr="00175955">
        <w:t>des activités sportives (sports d’équipe, baignade, etc.) ;</w:t>
      </w:r>
    </w:p>
    <w:p w:rsidR="00851A0C" w:rsidRPr="00175955" w:rsidRDefault="00851A0C" w:rsidP="00851A0C">
      <w:pPr>
        <w:numPr>
          <w:ilvl w:val="0"/>
          <w:numId w:val="2"/>
        </w:numPr>
        <w:jc w:val="both"/>
      </w:pPr>
      <w:r w:rsidRPr="00175955">
        <w:t>des activités culturelles (bricolage, lecture, etc.);</w:t>
      </w:r>
    </w:p>
    <w:p w:rsidR="00851A0C" w:rsidRPr="00175955" w:rsidRDefault="00851A0C" w:rsidP="00851A0C">
      <w:pPr>
        <w:numPr>
          <w:ilvl w:val="0"/>
          <w:numId w:val="2"/>
        </w:numPr>
        <w:jc w:val="both"/>
      </w:pPr>
      <w:r w:rsidRPr="00175955">
        <w:t>des activités de plein air;</w:t>
      </w:r>
    </w:p>
    <w:p w:rsidR="00851A0C" w:rsidRPr="00175955" w:rsidRDefault="00851A0C" w:rsidP="00FE31EF">
      <w:pPr>
        <w:numPr>
          <w:ilvl w:val="0"/>
          <w:numId w:val="2"/>
        </w:numPr>
        <w:jc w:val="both"/>
      </w:pPr>
      <w:r w:rsidRPr="00175955">
        <w:t>des jeux coopératifs;</w:t>
      </w:r>
    </w:p>
    <w:p w:rsidR="00851A0C" w:rsidRPr="00175955" w:rsidRDefault="00851A0C" w:rsidP="00851A0C">
      <w:pPr>
        <w:numPr>
          <w:ilvl w:val="0"/>
          <w:numId w:val="2"/>
        </w:numPr>
        <w:jc w:val="both"/>
      </w:pPr>
      <w:r w:rsidRPr="00175955">
        <w:t>des activités d’expression dramatique;</w:t>
      </w:r>
    </w:p>
    <w:p w:rsidR="00851A0C" w:rsidRPr="00175955" w:rsidRDefault="00851A0C" w:rsidP="00851A0C">
      <w:pPr>
        <w:numPr>
          <w:ilvl w:val="0"/>
          <w:numId w:val="2"/>
        </w:numPr>
        <w:jc w:val="both"/>
      </w:pPr>
      <w:r w:rsidRPr="00175955">
        <w:t>des grands jeux;</w:t>
      </w:r>
    </w:p>
    <w:p w:rsidR="00851A0C" w:rsidRPr="00175955" w:rsidRDefault="00851A0C" w:rsidP="00851A0C">
      <w:pPr>
        <w:numPr>
          <w:ilvl w:val="0"/>
          <w:numId w:val="2"/>
        </w:numPr>
        <w:jc w:val="both"/>
      </w:pPr>
      <w:r w:rsidRPr="00175955">
        <w:t>des sorties;</w:t>
      </w:r>
    </w:p>
    <w:p w:rsidR="00851A0C" w:rsidRPr="00175955" w:rsidRDefault="00851A0C" w:rsidP="00851A0C">
      <w:pPr>
        <w:numPr>
          <w:ilvl w:val="0"/>
          <w:numId w:val="2"/>
        </w:numPr>
        <w:jc w:val="both"/>
      </w:pPr>
      <w:r w:rsidRPr="00175955">
        <w:t>et plus encore…</w:t>
      </w:r>
    </w:p>
    <w:p w:rsidR="00851A0C" w:rsidRPr="00175955" w:rsidRDefault="00851A0C" w:rsidP="00851A0C">
      <w:pPr>
        <w:jc w:val="both"/>
      </w:pPr>
    </w:p>
    <w:p w:rsidR="00851A0C" w:rsidRPr="00175955" w:rsidRDefault="00762805" w:rsidP="00851A0C">
      <w:pPr>
        <w:jc w:val="both"/>
        <w:rPr>
          <w:b/>
        </w:rPr>
      </w:pPr>
      <w:r>
        <w:rPr>
          <w:b/>
        </w:rPr>
        <w:t>5-</w:t>
      </w:r>
      <w:r w:rsidR="00851A0C" w:rsidRPr="00175955">
        <w:rPr>
          <w:b/>
        </w:rPr>
        <w:t>Horaire</w:t>
      </w:r>
    </w:p>
    <w:p w:rsidR="00851A0C" w:rsidRPr="00175955" w:rsidRDefault="00851A0C" w:rsidP="00851A0C">
      <w:pPr>
        <w:jc w:val="both"/>
      </w:pPr>
    </w:p>
    <w:p w:rsidR="00923BC7" w:rsidRPr="00175955" w:rsidRDefault="00642BCA" w:rsidP="00923BC7">
      <w:pPr>
        <w:jc w:val="both"/>
      </w:pPr>
      <w:r>
        <w:t>Début du camp</w:t>
      </w:r>
      <w:r w:rsidR="00851A0C" w:rsidRPr="00175955">
        <w:t> : Dernière semaine de juin</w:t>
      </w:r>
      <w:r w:rsidR="00FE31EF">
        <w:t xml:space="preserve">    </w:t>
      </w:r>
      <w:r>
        <w:t>Fin du camp</w:t>
      </w:r>
      <w:r w:rsidR="00923BC7" w:rsidRPr="00175955">
        <w:t> : Mi-août</w:t>
      </w:r>
    </w:p>
    <w:p w:rsidR="00923BC7" w:rsidRDefault="00923BC7">
      <w:pPr>
        <w:jc w:val="both"/>
      </w:pPr>
    </w:p>
    <w:p w:rsidR="00642BCA" w:rsidRDefault="00851A0C">
      <w:pPr>
        <w:jc w:val="both"/>
      </w:pPr>
      <w:r w:rsidRPr="00175955">
        <w:t>Le camp se déroule de 9</w:t>
      </w:r>
      <w:r w:rsidR="00642BCA">
        <w:t xml:space="preserve"> </w:t>
      </w:r>
      <w:r w:rsidRPr="00175955">
        <w:t>h à</w:t>
      </w:r>
      <w:r w:rsidR="00FE31EF">
        <w:t>15h30</w:t>
      </w:r>
      <w:r w:rsidRPr="00175955">
        <w:t>.</w:t>
      </w:r>
      <w:r w:rsidR="00446285">
        <w:t xml:space="preserve"> </w:t>
      </w:r>
      <w:r w:rsidRPr="00175955">
        <w:t>Vous pouvez bénéficier du service de garde de 7</w:t>
      </w:r>
      <w:r w:rsidR="00642BCA">
        <w:t xml:space="preserve"> </w:t>
      </w:r>
      <w:r w:rsidRPr="00175955">
        <w:t xml:space="preserve">h à </w:t>
      </w:r>
    </w:p>
    <w:p w:rsidR="006C4218" w:rsidRPr="00175955" w:rsidRDefault="00851A0C">
      <w:pPr>
        <w:jc w:val="both"/>
      </w:pPr>
      <w:r w:rsidRPr="00175955">
        <w:t>9</w:t>
      </w:r>
      <w:r w:rsidR="00642BCA">
        <w:t xml:space="preserve"> </w:t>
      </w:r>
      <w:r w:rsidR="00FE31EF">
        <w:t>h et de 15</w:t>
      </w:r>
      <w:r w:rsidR="00642BCA">
        <w:t xml:space="preserve"> </w:t>
      </w:r>
      <w:r w:rsidRPr="00175955">
        <w:t>h</w:t>
      </w:r>
      <w:r w:rsidR="00FE31EF">
        <w:t xml:space="preserve"> 30</w:t>
      </w:r>
      <w:r w:rsidRPr="00175955">
        <w:t xml:space="preserve"> à 18</w:t>
      </w:r>
      <w:r w:rsidR="00642BCA">
        <w:t xml:space="preserve"> </w:t>
      </w:r>
      <w:r w:rsidRPr="00175955">
        <w:t xml:space="preserve">h. Des frais supplémentaires sont applicables soit </w:t>
      </w:r>
      <w:r w:rsidR="00642BCA">
        <w:t xml:space="preserve">de </w:t>
      </w:r>
      <w:r w:rsidRPr="00175955">
        <w:t>35$ la semaine. Lors des s</w:t>
      </w:r>
      <w:r w:rsidR="002D41B6">
        <w:t xml:space="preserve">orties à l'extérieur, l'horaire </w:t>
      </w:r>
      <w:r w:rsidR="00642BCA">
        <w:t xml:space="preserve"> peut</w:t>
      </w:r>
      <w:r w:rsidRPr="00175955">
        <w:t xml:space="preserve"> varier quelque peu, mais vous en serez avisés préalablement. </w:t>
      </w:r>
      <w:r w:rsidR="00446285">
        <w:t>La p</w:t>
      </w:r>
      <w:r w:rsidRPr="00175955">
        <w:t>ossibilité de ne prendre que le matin ou s</w:t>
      </w:r>
      <w:r w:rsidR="00642BCA">
        <w:t>eulement le soir pour 2</w:t>
      </w:r>
      <w:r w:rsidR="00A8530A" w:rsidRPr="00175955">
        <w:t>5$ la se</w:t>
      </w:r>
      <w:r w:rsidR="00446285">
        <w:t>maine est disponible.</w:t>
      </w:r>
    </w:p>
    <w:p w:rsidR="006C4218" w:rsidRPr="00175955" w:rsidRDefault="006C4218">
      <w:pPr>
        <w:jc w:val="both"/>
      </w:pPr>
    </w:p>
    <w:p w:rsidR="006C4218" w:rsidRPr="00175955" w:rsidRDefault="006C4218">
      <w:pPr>
        <w:jc w:val="both"/>
      </w:pPr>
      <w:r w:rsidRPr="00175955">
        <w:t xml:space="preserve">Pour </w:t>
      </w:r>
      <w:r w:rsidRPr="00175955">
        <w:rPr>
          <w:b/>
        </w:rPr>
        <w:t>les retards</w:t>
      </w:r>
      <w:r w:rsidRPr="00175955">
        <w:t xml:space="preserve"> au s</w:t>
      </w:r>
      <w:r w:rsidR="00111654" w:rsidRPr="00175955">
        <w:t xml:space="preserve">ervice de garde, des frais de </w:t>
      </w:r>
      <w:r w:rsidR="00EF7DF9">
        <w:t>20</w:t>
      </w:r>
      <w:r w:rsidRPr="00175955">
        <w:t xml:space="preserve">$ de l’heure par enfant </w:t>
      </w:r>
      <w:r w:rsidR="000056BB" w:rsidRPr="00175955">
        <w:t xml:space="preserve">ou 5$ pour tout retard de 15 minutes et moins seront payables </w:t>
      </w:r>
      <w:r w:rsidR="00EF7DF9">
        <w:t xml:space="preserve">immédiatement </w:t>
      </w:r>
      <w:r w:rsidR="000056BB" w:rsidRPr="00175955">
        <w:t>à  l'animateur surveillant.</w:t>
      </w:r>
      <w:r w:rsidR="002D41B6">
        <w:t xml:space="preserve"> </w:t>
      </w:r>
      <w:r w:rsidR="00255A7B">
        <w:t>Vous aurez un document à signer.</w:t>
      </w:r>
    </w:p>
    <w:p w:rsidR="006C4218" w:rsidRPr="00175955" w:rsidRDefault="006C4218">
      <w:pPr>
        <w:jc w:val="both"/>
      </w:pPr>
    </w:p>
    <w:p w:rsidR="006C4218" w:rsidRPr="00175955" w:rsidRDefault="00FE31EF">
      <w:pPr>
        <w:jc w:val="both"/>
        <w:rPr>
          <w:b/>
        </w:rPr>
      </w:pPr>
      <w:r>
        <w:rPr>
          <w:b/>
        </w:rPr>
        <w:t>6-</w:t>
      </w:r>
      <w:r w:rsidR="006C4218" w:rsidRPr="00175955">
        <w:rPr>
          <w:b/>
        </w:rPr>
        <w:t>Accueil au gymnase</w:t>
      </w:r>
    </w:p>
    <w:p w:rsidR="00111654" w:rsidRPr="00175955" w:rsidRDefault="00111654">
      <w:pPr>
        <w:jc w:val="both"/>
        <w:rPr>
          <w:b/>
        </w:rPr>
      </w:pPr>
    </w:p>
    <w:p w:rsidR="00111654" w:rsidRPr="00175955" w:rsidRDefault="00111654">
      <w:pPr>
        <w:jc w:val="both"/>
      </w:pPr>
      <w:r w:rsidRPr="00175955">
        <w:t xml:space="preserve">L'entrée se fait par la </w:t>
      </w:r>
      <w:r w:rsidR="003C5FA6">
        <w:t xml:space="preserve">porte </w:t>
      </w:r>
      <w:r w:rsidR="00FE31EF">
        <w:t xml:space="preserve">du service de garde </w:t>
      </w:r>
      <w:r w:rsidR="003C5FA6">
        <w:t>cot</w:t>
      </w:r>
      <w:r w:rsidR="00923BC7">
        <w:t>é rue Esplanade s</w:t>
      </w:r>
      <w:r w:rsidR="003C5FA6">
        <w:t xml:space="preserve">oit celle donnant sur la </w:t>
      </w:r>
      <w:r w:rsidR="00923BC7">
        <w:t>grande</w:t>
      </w:r>
      <w:r w:rsidR="00D41502" w:rsidRPr="00175955">
        <w:t xml:space="preserve"> cour</w:t>
      </w:r>
      <w:r w:rsidR="00923BC7">
        <w:t xml:space="preserve"> côté Henri </w:t>
      </w:r>
      <w:proofErr w:type="spellStart"/>
      <w:r w:rsidR="00923BC7">
        <w:t>Bour</w:t>
      </w:r>
      <w:r w:rsidR="002D41B6">
        <w:t>r</w:t>
      </w:r>
      <w:r w:rsidR="00923BC7">
        <w:t>assa</w:t>
      </w:r>
      <w:proofErr w:type="spellEnd"/>
      <w:r w:rsidR="00923BC7">
        <w:t xml:space="preserve"> </w:t>
      </w:r>
      <w:r w:rsidR="00D41502" w:rsidRPr="00175955">
        <w:t xml:space="preserve">. Tous les lundis matins, les animateurs </w:t>
      </w:r>
      <w:r w:rsidR="00D41502" w:rsidRPr="00175955">
        <w:lastRenderedPageBreak/>
        <w:t>rassembleront les enfants dans le gymnase</w:t>
      </w:r>
      <w:r w:rsidR="00923BC7">
        <w:t xml:space="preserve"> ou à l'entrée à l'extérieur </w:t>
      </w:r>
      <w:r w:rsidR="00D41502" w:rsidRPr="00175955">
        <w:t xml:space="preserve"> de l'école et formeront les groupes de la semaine. Les enfants sauront alors avec quels animateurs ils seront jumelés. Afin d'éviter des retards, en particulier lors des jours de sortie, veuillez consulter l'horaire dans notre journal, «L'écho de l</w:t>
      </w:r>
      <w:r w:rsidR="00923BC7">
        <w:t>a semaine», remis le lundi soir</w:t>
      </w:r>
      <w:r w:rsidR="00EF7DF9">
        <w:t xml:space="preserve"> aux enfant </w:t>
      </w:r>
      <w:r w:rsidR="00FE31EF">
        <w:t>ou envoyé par courriel à ceux qui l'ont demandé.</w:t>
      </w:r>
      <w:r w:rsidR="00D41502" w:rsidRPr="00175955">
        <w:t xml:space="preserve"> Consulter l'horaire est très important </w:t>
      </w:r>
      <w:r w:rsidR="007F3F3D" w:rsidRPr="00175955">
        <w:t>puisque, lors de certaines activités spéciales, il est possible que le départ ou le retour excèdent les heures normales du club de vacances. Il n'y a pas de sortie le lundi. Les enfants qui ne fréquentent pas le service de garde doivent arriver un peu</w:t>
      </w:r>
      <w:r w:rsidR="00EF7DF9">
        <w:t xml:space="preserve"> entre 8h50 et </w:t>
      </w:r>
      <w:r w:rsidR="007F3F3D" w:rsidRPr="00175955">
        <w:t xml:space="preserve"> 9h. Toutefois, les animateurs ne sont pas </w:t>
      </w:r>
      <w:r w:rsidR="00642BCA" w:rsidRPr="00642BCA">
        <w:rPr>
          <w:b/>
          <w:u w:val="single"/>
        </w:rPr>
        <w:t>responsables</w:t>
      </w:r>
      <w:r w:rsidR="00642BCA">
        <w:rPr>
          <w:u w:val="single"/>
        </w:rPr>
        <w:t xml:space="preserve"> </w:t>
      </w:r>
      <w:r w:rsidR="007F3F3D" w:rsidRPr="00175955">
        <w:t xml:space="preserve">de les surveiller s'ils arrivent trop tôt. </w:t>
      </w:r>
    </w:p>
    <w:p w:rsidR="006C4218" w:rsidRPr="00175955" w:rsidRDefault="006C4218">
      <w:pPr>
        <w:jc w:val="both"/>
        <w:rPr>
          <w:sz w:val="16"/>
        </w:rPr>
      </w:pPr>
    </w:p>
    <w:p w:rsidR="006E22EB" w:rsidRPr="00175955" w:rsidRDefault="006E22EB">
      <w:pPr>
        <w:jc w:val="both"/>
        <w:rPr>
          <w:b/>
          <w:sz w:val="28"/>
          <w:szCs w:val="28"/>
        </w:rPr>
      </w:pPr>
    </w:p>
    <w:p w:rsidR="00296BFA" w:rsidRDefault="00FE31EF">
      <w:pPr>
        <w:jc w:val="both"/>
        <w:rPr>
          <w:b/>
        </w:rPr>
      </w:pPr>
      <w:r>
        <w:rPr>
          <w:b/>
        </w:rPr>
        <w:t>7-</w:t>
      </w:r>
      <w:r w:rsidR="006E22EB" w:rsidRPr="00175955">
        <w:rPr>
          <w:b/>
        </w:rPr>
        <w:t>Les enfants du service de garde</w:t>
      </w:r>
      <w:r w:rsidR="00175955">
        <w:rPr>
          <w:b/>
        </w:rPr>
        <w:t xml:space="preserve"> </w:t>
      </w:r>
      <w:r w:rsidR="00296BFA">
        <w:rPr>
          <w:b/>
        </w:rPr>
        <w:t>et contrôle des présences:</w:t>
      </w:r>
    </w:p>
    <w:p w:rsidR="00296BFA" w:rsidRDefault="00296BFA">
      <w:pPr>
        <w:jc w:val="both"/>
        <w:rPr>
          <w:b/>
        </w:rPr>
      </w:pPr>
    </w:p>
    <w:p w:rsidR="00296BFA" w:rsidRPr="00175955" w:rsidRDefault="00296BFA">
      <w:pPr>
        <w:jc w:val="both"/>
        <w:rPr>
          <w:b/>
        </w:rPr>
      </w:pPr>
      <w:r w:rsidRPr="00296BFA">
        <w:t>Ils</w:t>
      </w:r>
      <w:r>
        <w:rPr>
          <w:b/>
        </w:rPr>
        <w:t xml:space="preserve"> </w:t>
      </w:r>
      <w:proofErr w:type="spellStart"/>
      <w:r w:rsidR="00175955" w:rsidRPr="000F3C3D">
        <w:t>do</w:t>
      </w:r>
      <w:r w:rsidR="005F7103">
        <w:t>ivent,</w:t>
      </w:r>
      <w:r w:rsidR="00642BCA">
        <w:t>en</w:t>
      </w:r>
      <w:proofErr w:type="spellEnd"/>
      <w:r w:rsidR="00642BCA">
        <w:t xml:space="preserve"> arrivant, donner</w:t>
      </w:r>
      <w:r w:rsidR="00175955" w:rsidRPr="000F3C3D">
        <w:t xml:space="preserve"> leur nom </w:t>
      </w:r>
      <w:r w:rsidR="00642BCA">
        <w:t xml:space="preserve">au </w:t>
      </w:r>
      <w:r w:rsidR="000F3C3D">
        <w:t xml:space="preserve">responsable qui leur indiquera </w:t>
      </w:r>
      <w:r w:rsidR="005F7103">
        <w:t xml:space="preserve">quoi faire par la </w:t>
      </w:r>
      <w:proofErr w:type="spellStart"/>
      <w:r w:rsidR="005F7103">
        <w:t>suite.</w:t>
      </w:r>
      <w:r w:rsidR="000F3C3D">
        <w:t>Le</w:t>
      </w:r>
      <w:proofErr w:type="spellEnd"/>
      <w:r w:rsidR="000F3C3D">
        <w:t xml:space="preserve"> soir, en quittant, les enfants doivent avertir</w:t>
      </w:r>
      <w:r w:rsidR="00923BC7">
        <w:t xml:space="preserve"> le ou </w:t>
      </w:r>
      <w:r w:rsidR="000F3C3D">
        <w:t xml:space="preserve"> la responsable de leur départ</w:t>
      </w:r>
      <w:r>
        <w:t>.</w:t>
      </w:r>
    </w:p>
    <w:p w:rsidR="006C4218" w:rsidRPr="00175955" w:rsidRDefault="006C4218">
      <w:pPr>
        <w:jc w:val="both"/>
      </w:pPr>
      <w:r w:rsidRPr="00175955">
        <w:t>Les présences sont prise</w:t>
      </w:r>
      <w:r w:rsidR="007F3F3D" w:rsidRPr="00175955">
        <w:t>s à 9</w:t>
      </w:r>
      <w:r w:rsidR="00C66083" w:rsidRPr="00175955">
        <w:t>h00 tous les matins</w:t>
      </w:r>
      <w:r w:rsidR="007F3F3D" w:rsidRPr="00175955">
        <w:t xml:space="preserve"> par l'animateur assigné à chacun des groupe</w:t>
      </w:r>
      <w:r w:rsidR="00923BC7">
        <w:t>s</w:t>
      </w:r>
      <w:r w:rsidR="00C66083" w:rsidRPr="00175955">
        <w:t>.</w:t>
      </w:r>
      <w:r w:rsidRPr="00175955">
        <w:t xml:space="preserve"> Pour nous éviter des démarches inutiles, nous vou</w:t>
      </w:r>
      <w:r w:rsidR="00E02FDA" w:rsidRPr="00175955">
        <w:t xml:space="preserve">s </w:t>
      </w:r>
      <w:r w:rsidR="00C66083" w:rsidRPr="00175955">
        <w:t>invitons à avertir l'</w:t>
      </w:r>
      <w:r w:rsidR="00E02FDA" w:rsidRPr="00175955">
        <w:t>animateur</w:t>
      </w:r>
      <w:r w:rsidRPr="00175955">
        <w:t xml:space="preserve"> </w:t>
      </w:r>
      <w:r w:rsidR="003D43AA" w:rsidRPr="00175955">
        <w:t xml:space="preserve">de votre enfant </w:t>
      </w:r>
      <w:r w:rsidRPr="00175955">
        <w:t>lorsque l’absence est prévisible. Pour les absences non prévisibles, nous vous demandons d’appeler la coordon</w:t>
      </w:r>
      <w:r w:rsidR="00175955" w:rsidRPr="00175955">
        <w:t>natrice</w:t>
      </w:r>
      <w:r w:rsidR="00CB4251" w:rsidRPr="00175955">
        <w:t xml:space="preserve"> au camp</w:t>
      </w:r>
      <w:r w:rsidR="00175955" w:rsidRPr="00175955">
        <w:t>,</w:t>
      </w:r>
      <w:r w:rsidR="00642BCA">
        <w:t>:</w:t>
      </w:r>
      <w:r w:rsidR="00CB4251" w:rsidRPr="00175955">
        <w:t xml:space="preserve"> </w:t>
      </w:r>
      <w:r w:rsidR="00175955" w:rsidRPr="00175955">
        <w:t>514-</w:t>
      </w:r>
      <w:r w:rsidR="00CB4251" w:rsidRPr="00175955">
        <w:t>872-6290</w:t>
      </w:r>
      <w:r w:rsidRPr="00175955">
        <w:t xml:space="preserve"> , pour l’informer de l’absence de votre enfant. Si vous n’obtenez pas de réponse, veuillez laisser un message sur la boîte vocale.</w:t>
      </w:r>
      <w:r w:rsidR="00175955" w:rsidRPr="00175955">
        <w:t xml:space="preserve"> S'il arrivait que votre enfant ait à quitter le camp au cours de la journée, vous devrez nous en informer par écrit, en spécifiant s'il est autorisé à partir seul ou en mentionnant qui viendra le chercher. En aucun temps nous ne laisserons un enfant </w:t>
      </w:r>
      <w:r w:rsidR="002D41B6" w:rsidRPr="00175955">
        <w:t xml:space="preserve">quitter </w:t>
      </w:r>
      <w:r w:rsidR="00175955" w:rsidRPr="00175955">
        <w:t xml:space="preserve">seul si nous n'en avons pas été avisés au préalable. </w:t>
      </w:r>
    </w:p>
    <w:p w:rsidR="00DD5326" w:rsidRPr="00175955" w:rsidRDefault="00DD5326">
      <w:pPr>
        <w:jc w:val="both"/>
      </w:pPr>
    </w:p>
    <w:p w:rsidR="00DD5326" w:rsidRPr="00175955" w:rsidRDefault="00296BFA">
      <w:pPr>
        <w:jc w:val="both"/>
        <w:rPr>
          <w:b/>
        </w:rPr>
      </w:pPr>
      <w:r>
        <w:rPr>
          <w:b/>
        </w:rPr>
        <w:t>8-</w:t>
      </w:r>
      <w:r w:rsidR="00DD5326" w:rsidRPr="00175955">
        <w:rPr>
          <w:b/>
        </w:rPr>
        <w:t>Code de vie</w:t>
      </w:r>
    </w:p>
    <w:p w:rsidR="00DD5326" w:rsidRDefault="000A30B0">
      <w:pPr>
        <w:jc w:val="both"/>
      </w:pPr>
      <w:r>
        <w:rPr>
          <w:b/>
        </w:rPr>
        <w:t xml:space="preserve"> </w:t>
      </w:r>
      <w:r w:rsidR="000F3C3D">
        <w:t xml:space="preserve"> </w:t>
      </w:r>
      <w:r w:rsidR="00EF7DF9">
        <w:t xml:space="preserve">Voici quelques règlements que </w:t>
      </w:r>
      <w:r w:rsidR="000F3C3D">
        <w:t xml:space="preserve">devront respecter les enfants </w:t>
      </w:r>
      <w:r w:rsidR="00EF7DF9">
        <w:t>durant leur séjour:</w:t>
      </w:r>
    </w:p>
    <w:p w:rsidR="000F3C3D" w:rsidRDefault="000F3C3D" w:rsidP="000F3C3D">
      <w:pPr>
        <w:numPr>
          <w:ilvl w:val="0"/>
          <w:numId w:val="9"/>
        </w:numPr>
        <w:jc w:val="both"/>
      </w:pPr>
      <w:r>
        <w:t xml:space="preserve">Respect du coordonnateur, des animateurs et aides-animateurs ainsi que de tous les autres enfants. </w:t>
      </w:r>
    </w:p>
    <w:p w:rsidR="000F3C3D" w:rsidRDefault="000F3C3D" w:rsidP="000F3C3D">
      <w:pPr>
        <w:numPr>
          <w:ilvl w:val="0"/>
          <w:numId w:val="9"/>
        </w:numPr>
        <w:jc w:val="both"/>
      </w:pPr>
      <w:r>
        <w:t>Langage correct.</w:t>
      </w:r>
    </w:p>
    <w:p w:rsidR="000F3C3D" w:rsidRDefault="000F3C3D" w:rsidP="000F3C3D">
      <w:pPr>
        <w:numPr>
          <w:ilvl w:val="0"/>
          <w:numId w:val="9"/>
        </w:numPr>
        <w:jc w:val="both"/>
      </w:pPr>
      <w:r>
        <w:t>Aucune violence ne sera tolérée autant physique que verbale.</w:t>
      </w:r>
    </w:p>
    <w:p w:rsidR="000F3C3D" w:rsidRDefault="000F3C3D" w:rsidP="000F3C3D">
      <w:pPr>
        <w:numPr>
          <w:ilvl w:val="0"/>
          <w:numId w:val="9"/>
        </w:numPr>
        <w:jc w:val="both"/>
      </w:pPr>
      <w:r>
        <w:t>Respect du matériel et des installations.</w:t>
      </w:r>
    </w:p>
    <w:p w:rsidR="000F3C3D" w:rsidRDefault="000F3C3D" w:rsidP="000F3C3D">
      <w:pPr>
        <w:numPr>
          <w:ilvl w:val="0"/>
          <w:numId w:val="9"/>
        </w:numPr>
        <w:jc w:val="both"/>
      </w:pPr>
      <w:r>
        <w:t xml:space="preserve">Bon comportement et respect des gens lors des sorties. </w:t>
      </w:r>
    </w:p>
    <w:p w:rsidR="006C4218" w:rsidRPr="00175955" w:rsidRDefault="006C4218">
      <w:pPr>
        <w:jc w:val="both"/>
      </w:pPr>
    </w:p>
    <w:p w:rsidR="006C4218" w:rsidRPr="00175955" w:rsidRDefault="00296BFA">
      <w:pPr>
        <w:pStyle w:val="Titre4"/>
        <w:jc w:val="both"/>
        <w:rPr>
          <w:bCs w:val="0"/>
          <w:sz w:val="24"/>
          <w:u w:val="none"/>
        </w:rPr>
      </w:pPr>
      <w:r>
        <w:rPr>
          <w:bCs w:val="0"/>
          <w:sz w:val="24"/>
          <w:u w:val="none"/>
        </w:rPr>
        <w:t>9-</w:t>
      </w:r>
      <w:r w:rsidR="006C4218" w:rsidRPr="00175955">
        <w:rPr>
          <w:bCs w:val="0"/>
          <w:sz w:val="24"/>
          <w:u w:val="none"/>
        </w:rPr>
        <w:t>Cas disciplinaire</w:t>
      </w:r>
    </w:p>
    <w:p w:rsidR="006C4218" w:rsidRPr="00175955" w:rsidRDefault="006C4218">
      <w:pPr>
        <w:rPr>
          <w:sz w:val="16"/>
        </w:rPr>
      </w:pPr>
    </w:p>
    <w:p w:rsidR="00DD5326" w:rsidRDefault="00C27228">
      <w:pPr>
        <w:jc w:val="both"/>
      </w:pPr>
      <w:r>
        <w:t>Si un enfant ne respecte pas notre code de vie, le personnel favorise un mode d'intervention positif en lui parlant avec respect et fermeté. Nous prônons en premier lieu un échange verbal entre l'animateur et l'enfant en question, toutefois, dans les cas d'indiscipline grave ou d'interventions répétées de la part du responsable, la procédure disciplinaire suivante a été établie:</w:t>
      </w:r>
    </w:p>
    <w:p w:rsidR="00C27228" w:rsidRDefault="00C27228" w:rsidP="00C27228">
      <w:pPr>
        <w:numPr>
          <w:ilvl w:val="0"/>
          <w:numId w:val="10"/>
        </w:numPr>
        <w:jc w:val="both"/>
      </w:pPr>
      <w:r>
        <w:t>Avis verbal de l'animateur à l'enfant</w:t>
      </w:r>
    </w:p>
    <w:p w:rsidR="00255A7B" w:rsidRDefault="00255A7B" w:rsidP="00255A7B">
      <w:pPr>
        <w:numPr>
          <w:ilvl w:val="0"/>
          <w:numId w:val="10"/>
        </w:numPr>
        <w:jc w:val="both"/>
      </w:pPr>
      <w:r>
        <w:t>Avis verbal du coordonnateur à l'enfant</w:t>
      </w:r>
    </w:p>
    <w:p w:rsidR="00667460" w:rsidRDefault="00255A7B" w:rsidP="00667460">
      <w:pPr>
        <w:numPr>
          <w:ilvl w:val="0"/>
          <w:numId w:val="10"/>
        </w:numPr>
        <w:jc w:val="both"/>
      </w:pPr>
      <w:r>
        <w:t>Entente</w:t>
      </w:r>
      <w:r w:rsidR="00667460" w:rsidRPr="00667460">
        <w:t xml:space="preserve"> </w:t>
      </w:r>
      <w:r w:rsidR="00667460">
        <w:t>écrite avec l'enfant, l'animateur et le coordonnateur, dans laquelle l'enfant s'engage à respecter dorénavant les règles du club de vacances.</w:t>
      </w:r>
    </w:p>
    <w:p w:rsidR="00667460" w:rsidRDefault="00667460" w:rsidP="00667460">
      <w:pPr>
        <w:numPr>
          <w:ilvl w:val="0"/>
          <w:numId w:val="10"/>
        </w:numPr>
        <w:jc w:val="both"/>
      </w:pPr>
      <w:r>
        <w:t>Avis écrit aux parents, rencontre avec eux si nécessaire.</w:t>
      </w:r>
    </w:p>
    <w:p w:rsidR="00255A7B" w:rsidRDefault="00667460" w:rsidP="00667460">
      <w:pPr>
        <w:numPr>
          <w:ilvl w:val="0"/>
          <w:numId w:val="10"/>
        </w:numPr>
        <w:jc w:val="both"/>
      </w:pPr>
      <w:r>
        <w:lastRenderedPageBreak/>
        <w:t>Renvoi du club de vacances pour une période indéterminée et ce, sans remboursement</w:t>
      </w:r>
      <w:r w:rsidR="00EF7DF9">
        <w:t>.</w:t>
      </w:r>
    </w:p>
    <w:p w:rsidR="007F2E1D" w:rsidRDefault="007F2E1D" w:rsidP="007F2E1D">
      <w:pPr>
        <w:ind w:left="720"/>
        <w:jc w:val="both"/>
      </w:pPr>
      <w:r>
        <w:t xml:space="preserve">Il faut comprendre que les animateurs ont à leur charge des groupes de 15 enfants et ils ne peuvent se permettre d'accorder plus d'attention à l'un d'entre eux pour cause d'indiscipline continuelle. De plus, leur rôle principal est d'animer et non de faire de la discipline. Enfin, il en va de la sécurité de tous les enfants </w:t>
      </w:r>
      <w:r w:rsidR="00DD41F5">
        <w:t xml:space="preserve">que tout se déroule de manière </w:t>
      </w:r>
      <w:r w:rsidR="00B64E5A">
        <w:t xml:space="preserve">harmonieuse </w:t>
      </w:r>
      <w:r>
        <w:t>et disciplinée.</w:t>
      </w:r>
      <w:r w:rsidR="00B64E5A">
        <w:t xml:space="preserve"> </w:t>
      </w:r>
      <w:r w:rsidR="00DD41F5">
        <w:t>Tout bris de matérie</w:t>
      </w:r>
      <w:r w:rsidR="00EF7DF9">
        <w:t>l f</w:t>
      </w:r>
      <w:r w:rsidR="00DD41F5">
        <w:t>ait volontairement par l'enfant sera facturé au parent.</w:t>
      </w:r>
    </w:p>
    <w:p w:rsidR="00C27228" w:rsidRDefault="00C27228">
      <w:pPr>
        <w:jc w:val="both"/>
      </w:pPr>
    </w:p>
    <w:p w:rsidR="00DD5326" w:rsidRPr="00175955" w:rsidRDefault="00296BFA">
      <w:pPr>
        <w:jc w:val="both"/>
        <w:rPr>
          <w:b/>
        </w:rPr>
      </w:pPr>
      <w:r>
        <w:rPr>
          <w:b/>
        </w:rPr>
        <w:t>10-</w:t>
      </w:r>
      <w:r w:rsidR="00DD5326" w:rsidRPr="00175955">
        <w:rPr>
          <w:b/>
        </w:rPr>
        <w:t>Jeux d'eau</w:t>
      </w:r>
    </w:p>
    <w:p w:rsidR="00DD5326" w:rsidRDefault="00DD5326">
      <w:pPr>
        <w:jc w:val="both"/>
      </w:pPr>
    </w:p>
    <w:p w:rsidR="00A825F7" w:rsidRDefault="00C27228">
      <w:pPr>
        <w:jc w:val="both"/>
      </w:pPr>
      <w:r>
        <w:t>Les enfants du</w:t>
      </w:r>
      <w:r w:rsidR="00EF7DF9">
        <w:t xml:space="preserve"> camp </w:t>
      </w:r>
      <w:r>
        <w:t xml:space="preserve">pourront se rafraîchir grâce aux jeux d'eau situés sur le terrain du parc. </w:t>
      </w:r>
      <w:r w:rsidR="002207C7">
        <w:t>Une règle a été établie: la température devra être à plus de 22*</w:t>
      </w:r>
      <w:r w:rsidR="00642BCA">
        <w:t xml:space="preserve">C </w:t>
      </w:r>
    </w:p>
    <w:p w:rsidR="00C27228" w:rsidRPr="00C27228" w:rsidRDefault="002207C7">
      <w:pPr>
        <w:jc w:val="both"/>
      </w:pPr>
      <w:r>
        <w:t>Cependant, nous n'utiliserons</w:t>
      </w:r>
      <w:r w:rsidR="00C27228">
        <w:t xml:space="preserve"> ces jeux d'eau que pour de courts rafraîchissements, afin d'offrir une grande diversité d'activités à chaque semaine. </w:t>
      </w:r>
    </w:p>
    <w:p w:rsidR="00DD5326" w:rsidRDefault="00DD5326">
      <w:pPr>
        <w:jc w:val="both"/>
        <w:rPr>
          <w:b/>
        </w:rPr>
      </w:pPr>
    </w:p>
    <w:p w:rsidR="00DD5326" w:rsidRPr="00175955" w:rsidRDefault="00296BFA">
      <w:pPr>
        <w:jc w:val="both"/>
        <w:rPr>
          <w:b/>
        </w:rPr>
      </w:pPr>
      <w:r>
        <w:rPr>
          <w:b/>
        </w:rPr>
        <w:t>11-</w:t>
      </w:r>
      <w:r w:rsidR="00DD5326" w:rsidRPr="00175955">
        <w:rPr>
          <w:b/>
        </w:rPr>
        <w:t>Piscine et pataugeoire</w:t>
      </w:r>
    </w:p>
    <w:p w:rsidR="00DD5326" w:rsidRPr="00175955" w:rsidRDefault="00DD5326">
      <w:pPr>
        <w:jc w:val="both"/>
        <w:rPr>
          <w:b/>
        </w:rPr>
      </w:pPr>
    </w:p>
    <w:p w:rsidR="00DD5326" w:rsidRDefault="000C690F">
      <w:pPr>
        <w:jc w:val="both"/>
      </w:pPr>
      <w:r>
        <w:t xml:space="preserve">Les enfants iront </w:t>
      </w:r>
      <w:r w:rsidRPr="002207C7">
        <w:rPr>
          <w:b/>
          <w:u w:val="single"/>
        </w:rPr>
        <w:t>occasionnellemen</w:t>
      </w:r>
      <w:r w:rsidRPr="003C5FA6">
        <w:rPr>
          <w:u w:val="single"/>
        </w:rPr>
        <w:t>t</w:t>
      </w:r>
      <w:r>
        <w:t xml:space="preserve"> à la piscine durant l</w:t>
      </w:r>
      <w:r w:rsidR="007F2E1D">
        <w:t>'été.</w:t>
      </w:r>
      <w:r w:rsidR="003C5FA6">
        <w:t xml:space="preserve"> </w:t>
      </w:r>
      <w:r w:rsidR="00C27228">
        <w:t xml:space="preserve">Pour des raisons de sécurité, les groupes </w:t>
      </w:r>
      <w:r>
        <w:t>de 5-7 ans ne sont pas autorisés</w:t>
      </w:r>
      <w:r w:rsidR="00C27228">
        <w:t xml:space="preserve"> à aller à la piscine. C'est donc à la pataugeoire qu'ils iront se rafraîchir, tandis que les enfants de 8 ans et plus iront à la piscine</w:t>
      </w:r>
      <w:r>
        <w:t xml:space="preserve">. Les non-nageurs sont identifiés par un X noir sur les bras. Cela facilite le travail des sauveteurs et assure une visibilité plus grande des enfants qui ne savent pas nager. Ces derniers doivent demeurer dans la partie peu profonde de la piscine. </w:t>
      </w:r>
    </w:p>
    <w:p w:rsidR="00C27228" w:rsidRDefault="00C27228">
      <w:pPr>
        <w:jc w:val="both"/>
      </w:pPr>
    </w:p>
    <w:p w:rsidR="006C4218" w:rsidRPr="00175955" w:rsidRDefault="00296BFA">
      <w:pPr>
        <w:jc w:val="both"/>
        <w:rPr>
          <w:b/>
        </w:rPr>
      </w:pPr>
      <w:r>
        <w:rPr>
          <w:b/>
        </w:rPr>
        <w:t>12-</w:t>
      </w:r>
      <w:r w:rsidR="006E22EB" w:rsidRPr="00175955">
        <w:rPr>
          <w:b/>
        </w:rPr>
        <w:t>Plage et glissade d'eau</w:t>
      </w:r>
    </w:p>
    <w:p w:rsidR="006E22EB" w:rsidRPr="00175955" w:rsidRDefault="006E22EB">
      <w:pPr>
        <w:jc w:val="both"/>
        <w:rPr>
          <w:b/>
        </w:rPr>
      </w:pPr>
    </w:p>
    <w:p w:rsidR="006E22EB" w:rsidRPr="00F21DE1" w:rsidRDefault="00F21DE1">
      <w:pPr>
        <w:jc w:val="both"/>
      </w:pPr>
      <w:r w:rsidRPr="00F21DE1">
        <w:t>Sur les lieux</w:t>
      </w:r>
      <w:r>
        <w:t>, une section nous est réservée. C'est à cet endroit que se trouve le point de ralliement et où les enfants y laissent leur</w:t>
      </w:r>
      <w:r w:rsidR="00EF7DF9">
        <w:t>s</w:t>
      </w:r>
      <w:r>
        <w:t xml:space="preserve"> effets personnels. </w:t>
      </w:r>
      <w:r w:rsidR="00E64F10">
        <w:t xml:space="preserve">D'ailleurs, il y a toujours un responsable au point de ralliement. En plus de l'heure du dîner, les enfants doivent se présenter à quelques reprises durant la journée pour des points de contrôle. Pour les enfants de 5-7 ans et les non-nageurs des autres catégories, il y a un accompagnateur pour chaque sous-groupe de 4-5 enfants. Quant aux autres enfants, ils sont divisés en sous-groupes de 4 ou 5 personnes et doivent rester ensemble en tout temps. </w:t>
      </w:r>
    </w:p>
    <w:p w:rsidR="00E64F10" w:rsidRPr="00175955" w:rsidRDefault="00E64F10">
      <w:pPr>
        <w:jc w:val="both"/>
        <w:rPr>
          <w:b/>
        </w:rPr>
      </w:pPr>
    </w:p>
    <w:p w:rsidR="006E22EB" w:rsidRPr="00F21DE1" w:rsidRDefault="00296BFA">
      <w:pPr>
        <w:jc w:val="both"/>
        <w:rPr>
          <w:b/>
        </w:rPr>
      </w:pPr>
      <w:r>
        <w:rPr>
          <w:b/>
        </w:rPr>
        <w:t>13-</w:t>
      </w:r>
      <w:r w:rsidR="006E22EB" w:rsidRPr="00F21DE1">
        <w:rPr>
          <w:b/>
        </w:rPr>
        <w:t>Métro</w:t>
      </w:r>
    </w:p>
    <w:p w:rsidR="006E22EB" w:rsidRPr="00175955" w:rsidRDefault="006E22EB">
      <w:pPr>
        <w:jc w:val="both"/>
        <w:rPr>
          <w:b/>
        </w:rPr>
      </w:pPr>
    </w:p>
    <w:p w:rsidR="006E22EB" w:rsidRPr="00F21DE1" w:rsidRDefault="00E64F10">
      <w:pPr>
        <w:jc w:val="both"/>
      </w:pPr>
      <w:r>
        <w:t xml:space="preserve">En rang deux par deux, nous longeons les murs en tout temps. Dans la mesure du possible, nous utilisons les escaliers et évitons les escaliers roulants. Nous attendons le métro assis contre le mur. Afin que le conducteur nous voit mieux, nous montons dans le premier wagon,. Une fois à bord, les </w:t>
      </w:r>
      <w:r w:rsidR="00296BFA">
        <w:t>enfant</w:t>
      </w:r>
      <w:r>
        <w:t>s</w:t>
      </w:r>
      <w:r w:rsidR="0082787F">
        <w:t xml:space="preserve"> s'</w:t>
      </w:r>
      <w:r>
        <w:t>'assoien</w:t>
      </w:r>
      <w:r w:rsidR="00EF7DF9">
        <w:t xml:space="preserve">t par terre ou se tiennent </w:t>
      </w:r>
      <w:proofErr w:type="spellStart"/>
      <w:r w:rsidR="00EF7DF9">
        <w:t>asur</w:t>
      </w:r>
      <w:proofErr w:type="spellEnd"/>
      <w:r>
        <w:t xml:space="preserve"> un poteau et attendent calmement le signal pour descendre. </w:t>
      </w:r>
    </w:p>
    <w:p w:rsidR="006C4218" w:rsidRPr="00175955" w:rsidRDefault="006C4218">
      <w:pPr>
        <w:jc w:val="both"/>
        <w:rPr>
          <w:b/>
        </w:rPr>
      </w:pPr>
    </w:p>
    <w:p w:rsidR="00EF7DF9" w:rsidRDefault="00EF7DF9">
      <w:pPr>
        <w:jc w:val="both"/>
        <w:rPr>
          <w:b/>
        </w:rPr>
      </w:pPr>
    </w:p>
    <w:p w:rsidR="009D1220" w:rsidRDefault="009D1220">
      <w:pPr>
        <w:jc w:val="both"/>
        <w:rPr>
          <w:b/>
        </w:rPr>
      </w:pPr>
    </w:p>
    <w:p w:rsidR="00DC5436" w:rsidRDefault="00DC5436">
      <w:pPr>
        <w:jc w:val="both"/>
        <w:rPr>
          <w:b/>
        </w:rPr>
      </w:pPr>
    </w:p>
    <w:p w:rsidR="006C4218" w:rsidRPr="00175955" w:rsidRDefault="0082787F">
      <w:pPr>
        <w:jc w:val="both"/>
        <w:rPr>
          <w:b/>
        </w:rPr>
      </w:pPr>
      <w:r>
        <w:rPr>
          <w:b/>
        </w:rPr>
        <w:lastRenderedPageBreak/>
        <w:t>14-</w:t>
      </w:r>
      <w:r w:rsidR="006C4218" w:rsidRPr="00175955">
        <w:rPr>
          <w:b/>
        </w:rPr>
        <w:t>Sécurité</w:t>
      </w:r>
    </w:p>
    <w:p w:rsidR="00EF7DF9" w:rsidRDefault="00EF7DF9" w:rsidP="00EF7DF9">
      <w:pPr>
        <w:jc w:val="both"/>
      </w:pPr>
      <w:r>
        <w:t xml:space="preserve">Il est important de noter que tous les animateurs ont suivi un cours de secourisme et de réanimation cardio-respiratoire. Les aides-animateurs quant à eux sont des jeunes de 14 ans et plus et qui ont reçu une formation complète leur permettant d'assister l'animateur dans plusieurs de ses tâches. </w:t>
      </w:r>
    </w:p>
    <w:p w:rsidR="006C4218" w:rsidRPr="00175955" w:rsidRDefault="006C4218">
      <w:pPr>
        <w:jc w:val="both"/>
        <w:rPr>
          <w:sz w:val="16"/>
        </w:rPr>
      </w:pPr>
    </w:p>
    <w:p w:rsidR="00E64310" w:rsidRDefault="00E64310">
      <w:pPr>
        <w:jc w:val="both"/>
      </w:pPr>
      <w:r>
        <w:t>Lors des sorties, nous utilisons le syst</w:t>
      </w:r>
      <w:r w:rsidR="00B802A1">
        <w:t>ème «copain-copain»: les enfants so</w:t>
      </w:r>
      <w:r>
        <w:t xml:space="preserve">nt jumelés deux à deux et doivent s'assurer de la présence de leur copain tout au long de la sortie. Ce système facilite l'encadrement du groupe et responsabilise les enfants. </w:t>
      </w:r>
    </w:p>
    <w:p w:rsidR="00E64310" w:rsidRDefault="00E64310">
      <w:pPr>
        <w:jc w:val="both"/>
      </w:pPr>
    </w:p>
    <w:p w:rsidR="006C4218" w:rsidRPr="00175955" w:rsidRDefault="006C4218">
      <w:pPr>
        <w:jc w:val="both"/>
      </w:pPr>
      <w:r w:rsidRPr="00175955">
        <w:t>Nous savons que vous mettez entre nos mains ce que vous avez de plus précieux. Voici donc quelques règles et procédures que nous prenons pour assurer leur sécurité :</w:t>
      </w:r>
    </w:p>
    <w:p w:rsidR="006C4218" w:rsidRPr="00175955" w:rsidRDefault="006C4218">
      <w:pPr>
        <w:jc w:val="both"/>
      </w:pPr>
    </w:p>
    <w:p w:rsidR="006C4218" w:rsidRPr="00175955" w:rsidRDefault="009D1220">
      <w:pPr>
        <w:numPr>
          <w:ilvl w:val="0"/>
          <w:numId w:val="3"/>
        </w:numPr>
        <w:jc w:val="both"/>
      </w:pPr>
      <w:r>
        <w:t>Un parent doit signer la feuille</w:t>
      </w:r>
      <w:r w:rsidR="006C4218" w:rsidRPr="00175955">
        <w:t xml:space="preserve"> de présence à l’arrivée </w:t>
      </w:r>
      <w:r w:rsidR="006C4218" w:rsidRPr="009D1220">
        <w:rPr>
          <w:b/>
        </w:rPr>
        <w:t>et</w:t>
      </w:r>
      <w:r w:rsidR="006C4218" w:rsidRPr="00175955">
        <w:t xml:space="preserve"> au départ</w:t>
      </w:r>
      <w:r>
        <w:t xml:space="preserve"> de son enfant</w:t>
      </w:r>
      <w:r w:rsidR="006C4218" w:rsidRPr="00175955">
        <w:t xml:space="preserve"> </w:t>
      </w:r>
      <w:r>
        <w:t>.</w:t>
      </w:r>
    </w:p>
    <w:p w:rsidR="006C4218" w:rsidRPr="00175955" w:rsidRDefault="006C4218">
      <w:pPr>
        <w:numPr>
          <w:ilvl w:val="0"/>
          <w:numId w:val="3"/>
        </w:numPr>
        <w:jc w:val="both"/>
      </w:pPr>
      <w:r w:rsidRPr="00175955">
        <w:t>Si vous prévoyez des changements pour la ou les personnes qui viennent chercher votre enfan</w:t>
      </w:r>
      <w:r w:rsidR="00B802A1">
        <w:t>t, veuillez en aviser l'animateur</w:t>
      </w:r>
      <w:r w:rsidRPr="00175955">
        <w:t>.</w:t>
      </w:r>
    </w:p>
    <w:p w:rsidR="006C4218" w:rsidRDefault="00B802A1">
      <w:pPr>
        <w:numPr>
          <w:ilvl w:val="0"/>
          <w:numId w:val="3"/>
        </w:numPr>
        <w:jc w:val="both"/>
      </w:pPr>
      <w:r>
        <w:t xml:space="preserve">Sur le formulaire d'inscription, </w:t>
      </w:r>
      <w:r w:rsidRPr="00B802A1">
        <w:rPr>
          <w:b/>
        </w:rPr>
        <w:t>vous devez indiquer</w:t>
      </w:r>
      <w:r>
        <w:t xml:space="preserve"> si votre enfant peut quitter seul ou non à la fin de la journée.</w:t>
      </w:r>
    </w:p>
    <w:p w:rsidR="007F2E1D" w:rsidRPr="00175955" w:rsidRDefault="007F2E1D">
      <w:pPr>
        <w:numPr>
          <w:ilvl w:val="0"/>
          <w:numId w:val="3"/>
        </w:numPr>
        <w:jc w:val="both"/>
      </w:pPr>
      <w:r>
        <w:t>Les animateurs portent un gilet qui les identifie tout</w:t>
      </w:r>
      <w:r w:rsidR="009D1220">
        <w:t xml:space="preserve"> au long de la semaine et on</w:t>
      </w:r>
      <w:r>
        <w:t xml:space="preserve">t </w:t>
      </w:r>
      <w:r w:rsidR="009D1220">
        <w:rPr>
          <w:b/>
          <w:u w:val="single"/>
        </w:rPr>
        <w:t>toujours</w:t>
      </w:r>
      <w:r w:rsidRPr="002207C7">
        <w:rPr>
          <w:b/>
          <w:u w:val="single"/>
        </w:rPr>
        <w:t xml:space="preserve"> avec eux</w:t>
      </w:r>
      <w:r w:rsidRPr="003C5FA6">
        <w:rPr>
          <w:u w:val="single"/>
        </w:rPr>
        <w:t xml:space="preserve"> la</w:t>
      </w:r>
      <w:r>
        <w:t xml:space="preserve"> trousse de premiers soins.</w:t>
      </w:r>
    </w:p>
    <w:p w:rsidR="006C4218" w:rsidRPr="00175955" w:rsidRDefault="006C4218">
      <w:pPr>
        <w:numPr>
          <w:ilvl w:val="0"/>
          <w:numId w:val="3"/>
        </w:numPr>
        <w:jc w:val="both"/>
      </w:pPr>
      <w:r w:rsidRPr="00175955">
        <w:t>Assurez-vous, si vous ne l’avez pas déjà fait lors de l’inscription, de nous fa</w:t>
      </w:r>
      <w:r w:rsidR="002207C7">
        <w:t xml:space="preserve">ire parvenir une fiche de santé, si problèmes sérieux, </w:t>
      </w:r>
      <w:r w:rsidRPr="00175955">
        <w:t>pour chacun de vos enfants. Nous conservons les fiches de santé et nous nous y référons en cas d’accident ou d’incident.</w:t>
      </w:r>
    </w:p>
    <w:p w:rsidR="006C4218" w:rsidRPr="00175955" w:rsidRDefault="006C4218" w:rsidP="002207C7">
      <w:pPr>
        <w:numPr>
          <w:ilvl w:val="0"/>
          <w:numId w:val="3"/>
        </w:numPr>
        <w:jc w:val="both"/>
      </w:pPr>
      <w:r w:rsidRPr="00175955">
        <w:t>Tout contenant de vitre est interdit sur les lieux d’activités. Veuillez prévoir des contenants de carton ou de plastique.</w:t>
      </w:r>
    </w:p>
    <w:p w:rsidR="006C4218" w:rsidRPr="00B802A1" w:rsidRDefault="006C4218">
      <w:pPr>
        <w:numPr>
          <w:ilvl w:val="0"/>
          <w:numId w:val="3"/>
        </w:numPr>
        <w:jc w:val="both"/>
        <w:rPr>
          <w:i/>
        </w:rPr>
      </w:pPr>
      <w:r w:rsidRPr="00B802A1">
        <w:rPr>
          <w:i/>
        </w:rPr>
        <w:t>Les poux ne prennent pas de vacances… Comment prévenir?</w:t>
      </w:r>
    </w:p>
    <w:p w:rsidR="006C4218" w:rsidRPr="00175955" w:rsidRDefault="006C4218">
      <w:pPr>
        <w:ind w:left="720"/>
        <w:jc w:val="both"/>
      </w:pPr>
      <w:r w:rsidRPr="00175955">
        <w:t>Garder les cheveux longs attachés;</w:t>
      </w:r>
    </w:p>
    <w:p w:rsidR="006C4218" w:rsidRPr="00175955" w:rsidRDefault="006C4218">
      <w:pPr>
        <w:ind w:left="720"/>
        <w:jc w:val="both"/>
      </w:pPr>
      <w:r w:rsidRPr="00175955">
        <w:t xml:space="preserve">Rappeler à vos enfants :  </w:t>
      </w:r>
      <w:r w:rsidRPr="00175955">
        <w:tab/>
      </w:r>
    </w:p>
    <w:p w:rsidR="006C4218" w:rsidRPr="00175955" w:rsidRDefault="006C4218">
      <w:pPr>
        <w:ind w:left="720" w:firstLine="348"/>
        <w:jc w:val="both"/>
      </w:pPr>
      <w:r w:rsidRPr="00175955">
        <w:t>- d’éviter de se coller la tête contre les autres;</w:t>
      </w:r>
    </w:p>
    <w:p w:rsidR="006C4218" w:rsidRPr="00175955" w:rsidRDefault="006C4218">
      <w:pPr>
        <w:ind w:left="720"/>
        <w:jc w:val="both"/>
      </w:pPr>
      <w:r w:rsidRPr="00175955">
        <w:t xml:space="preserve">      - de ranger casquette ou autre dans le sac à dos lorsqu’inutilisé;</w:t>
      </w:r>
    </w:p>
    <w:p w:rsidR="006C4218" w:rsidRPr="00175955" w:rsidRDefault="006C4218">
      <w:pPr>
        <w:jc w:val="both"/>
      </w:pPr>
      <w:r w:rsidRPr="00175955">
        <w:t xml:space="preserve">                  - de ne pas prêter casquette, peigne, brosse à cheveu</w:t>
      </w:r>
      <w:r w:rsidR="00B802A1">
        <w:t>x</w:t>
      </w:r>
      <w:r w:rsidRPr="00175955">
        <w:t>, etc.</w:t>
      </w:r>
    </w:p>
    <w:p w:rsidR="006C4218" w:rsidRPr="00175955" w:rsidRDefault="006C4218">
      <w:pPr>
        <w:ind w:left="720"/>
        <w:jc w:val="both"/>
      </w:pPr>
      <w:r w:rsidRPr="00175955">
        <w:t>Examiner régulièrement la tête des enfants au moment d’un lavage régulier des cheveux</w:t>
      </w:r>
      <w:r w:rsidR="00B802A1">
        <w:t>.</w:t>
      </w:r>
    </w:p>
    <w:p w:rsidR="006C4218" w:rsidRPr="00175955" w:rsidRDefault="006C4218">
      <w:pPr>
        <w:ind w:left="720"/>
        <w:jc w:val="both"/>
      </w:pPr>
    </w:p>
    <w:p w:rsidR="006C4218" w:rsidRDefault="006C4218" w:rsidP="007F2E1D">
      <w:pPr>
        <w:ind w:left="720"/>
        <w:jc w:val="both"/>
        <w:rPr>
          <w:b/>
          <w:bCs/>
        </w:rPr>
      </w:pPr>
      <w:r w:rsidRPr="00175955">
        <w:t>Si vous trouvez</w:t>
      </w:r>
      <w:r w:rsidR="009D1220">
        <w:t xml:space="preserve"> des poux ou des </w:t>
      </w:r>
      <w:proofErr w:type="spellStart"/>
      <w:r w:rsidR="009D1220">
        <w:t>lentes,</w:t>
      </w:r>
      <w:r w:rsidRPr="00175955">
        <w:rPr>
          <w:b/>
          <w:bCs/>
        </w:rPr>
        <w:t>veuillez</w:t>
      </w:r>
      <w:proofErr w:type="spellEnd"/>
      <w:r w:rsidRPr="00175955">
        <w:rPr>
          <w:b/>
          <w:bCs/>
        </w:rPr>
        <w:t xml:space="preserve"> nous informer le plus rapidement possible et traiter immédiatement avec un shampoing pour les poux.  Traiter seulement les personnes qui ont </w:t>
      </w:r>
      <w:r w:rsidR="007F2E1D">
        <w:rPr>
          <w:b/>
          <w:bCs/>
        </w:rPr>
        <w:t>des poux ou des lentes.</w:t>
      </w:r>
    </w:p>
    <w:p w:rsidR="0082787F" w:rsidRDefault="0082787F" w:rsidP="007F2E1D">
      <w:pPr>
        <w:ind w:left="720"/>
        <w:jc w:val="both"/>
        <w:rPr>
          <w:b/>
          <w:bCs/>
        </w:rPr>
      </w:pPr>
    </w:p>
    <w:p w:rsidR="0082787F" w:rsidRDefault="0082787F" w:rsidP="0082787F">
      <w:pPr>
        <w:jc w:val="both"/>
        <w:rPr>
          <w:b/>
          <w:bCs/>
        </w:rPr>
      </w:pPr>
      <w:r>
        <w:rPr>
          <w:b/>
          <w:bCs/>
        </w:rPr>
        <w:t>15-</w:t>
      </w:r>
      <w:r w:rsidRPr="00175955">
        <w:rPr>
          <w:b/>
          <w:bCs/>
        </w:rPr>
        <w:t>Maladie</w:t>
      </w:r>
      <w:r w:rsidR="007A0056">
        <w:rPr>
          <w:b/>
          <w:bCs/>
        </w:rPr>
        <w:t xml:space="preserve">- Médicaments </w:t>
      </w:r>
    </w:p>
    <w:p w:rsidR="0082787F" w:rsidRDefault="0082787F" w:rsidP="0082787F">
      <w:pPr>
        <w:jc w:val="both"/>
        <w:rPr>
          <w:b/>
          <w:bCs/>
        </w:rPr>
      </w:pPr>
    </w:p>
    <w:p w:rsidR="0082787F" w:rsidRDefault="0082787F" w:rsidP="0082787F">
      <w:pPr>
        <w:jc w:val="both"/>
        <w:rPr>
          <w:bCs/>
        </w:rPr>
      </w:pPr>
      <w:r>
        <w:rPr>
          <w:bCs/>
        </w:rPr>
        <w:t>Aucun enfant malade (fiévreux, contagieux, ayant des poux ou autre) ne peut être admis au club de vacances. L'animateur qui prendra</w:t>
      </w:r>
      <w:r w:rsidR="009D1220">
        <w:rPr>
          <w:bCs/>
        </w:rPr>
        <w:t xml:space="preserve"> connaissance de l'état </w:t>
      </w:r>
      <w:r>
        <w:rPr>
          <w:bCs/>
        </w:rPr>
        <w:t xml:space="preserve">de l'enfant fera aviser son parent ou tuteur afin que ce dernier vienne le chercher. En cas de maladie contagieuse, un certificat médical attestant la non-contagion devra être remis à la </w:t>
      </w:r>
      <w:r>
        <w:rPr>
          <w:bCs/>
        </w:rPr>
        <w:lastRenderedPageBreak/>
        <w:t>coordonatrice au retour de l'enfant, à défaut de quoi, le jeune ne sera pas accepté au camp.</w:t>
      </w:r>
    </w:p>
    <w:p w:rsidR="0082787F" w:rsidRPr="0031515E" w:rsidRDefault="007A0056" w:rsidP="0082787F">
      <w:pPr>
        <w:jc w:val="both"/>
        <w:rPr>
          <w:bCs/>
        </w:rPr>
      </w:pPr>
      <w:r>
        <w:rPr>
          <w:bCs/>
        </w:rPr>
        <w:t>Le camp de jour ne supervise pas la prise de médicaments, prescrite ou non. Les parents ou tuteurs devront prévoir donner le médicament avant ou après les heures du camp de jour.</w:t>
      </w:r>
    </w:p>
    <w:p w:rsidR="0082787F" w:rsidRDefault="0082787F">
      <w:pPr>
        <w:jc w:val="both"/>
        <w:rPr>
          <w:b/>
          <w:bCs/>
        </w:rPr>
      </w:pPr>
    </w:p>
    <w:p w:rsidR="006C4218" w:rsidRPr="00175955" w:rsidRDefault="0082787F">
      <w:pPr>
        <w:jc w:val="both"/>
        <w:rPr>
          <w:b/>
          <w:bCs/>
        </w:rPr>
      </w:pPr>
      <w:r>
        <w:rPr>
          <w:b/>
          <w:bCs/>
        </w:rPr>
        <w:t>16-</w:t>
      </w:r>
      <w:r w:rsidR="006C4218" w:rsidRPr="00175955">
        <w:rPr>
          <w:b/>
          <w:bCs/>
        </w:rPr>
        <w:t xml:space="preserve">Le sac idéal </w:t>
      </w:r>
    </w:p>
    <w:p w:rsidR="006C4218" w:rsidRPr="00175955" w:rsidRDefault="006C4218">
      <w:pPr>
        <w:jc w:val="both"/>
        <w:rPr>
          <w:sz w:val="16"/>
        </w:rPr>
      </w:pPr>
    </w:p>
    <w:p w:rsidR="006C4218" w:rsidRPr="00175955" w:rsidRDefault="006C4218">
      <w:pPr>
        <w:jc w:val="both"/>
      </w:pPr>
      <w:r w:rsidRPr="00175955">
        <w:t xml:space="preserve">Votre enfant devra apporter </w:t>
      </w:r>
      <w:r w:rsidRPr="00175955">
        <w:rPr>
          <w:b/>
        </w:rPr>
        <w:t>tous les jours</w:t>
      </w:r>
      <w:r w:rsidRPr="00175955">
        <w:t xml:space="preserve"> les articles suivants :</w:t>
      </w:r>
    </w:p>
    <w:p w:rsidR="006C4218" w:rsidRPr="00175955" w:rsidRDefault="006C4218">
      <w:pPr>
        <w:numPr>
          <w:ilvl w:val="0"/>
          <w:numId w:val="5"/>
        </w:numPr>
        <w:jc w:val="both"/>
      </w:pPr>
      <w:r w:rsidRPr="00175955">
        <w:t>Un sac à dos</w:t>
      </w:r>
    </w:p>
    <w:p w:rsidR="006C4218" w:rsidRPr="00175955" w:rsidRDefault="006C4218">
      <w:pPr>
        <w:numPr>
          <w:ilvl w:val="0"/>
          <w:numId w:val="5"/>
        </w:numPr>
        <w:jc w:val="both"/>
      </w:pPr>
      <w:r w:rsidRPr="00175955">
        <w:t>Un maillot de bain</w:t>
      </w:r>
    </w:p>
    <w:p w:rsidR="006C4218" w:rsidRPr="00175955" w:rsidRDefault="006C4218">
      <w:pPr>
        <w:numPr>
          <w:ilvl w:val="0"/>
          <w:numId w:val="5"/>
        </w:numPr>
        <w:jc w:val="both"/>
      </w:pPr>
      <w:r w:rsidRPr="00175955">
        <w:t>Une serviette de plage</w:t>
      </w:r>
    </w:p>
    <w:p w:rsidR="006C4218" w:rsidRPr="00175955" w:rsidRDefault="006C4218">
      <w:pPr>
        <w:numPr>
          <w:ilvl w:val="0"/>
          <w:numId w:val="5"/>
        </w:numPr>
        <w:jc w:val="both"/>
      </w:pPr>
      <w:r w:rsidRPr="00175955">
        <w:t>Une crème solaire (appliquée le matin avant le départ de la maison)</w:t>
      </w:r>
    </w:p>
    <w:p w:rsidR="006C4218" w:rsidRPr="00175955" w:rsidRDefault="006C4218">
      <w:pPr>
        <w:numPr>
          <w:ilvl w:val="0"/>
          <w:numId w:val="5"/>
        </w:numPr>
        <w:jc w:val="both"/>
      </w:pPr>
      <w:r w:rsidRPr="00175955">
        <w:t>Un chapeau ou une casquette</w:t>
      </w:r>
    </w:p>
    <w:p w:rsidR="006C4218" w:rsidRPr="00175955" w:rsidRDefault="006C4218">
      <w:pPr>
        <w:numPr>
          <w:ilvl w:val="0"/>
          <w:numId w:val="5"/>
        </w:numPr>
        <w:jc w:val="both"/>
      </w:pPr>
      <w:r w:rsidRPr="00175955">
        <w:t>Un imperméable (si apparence de pluie)</w:t>
      </w:r>
      <w:r w:rsidR="00625BD9">
        <w:t xml:space="preserve"> pas de parapluie</w:t>
      </w:r>
      <w:r w:rsidR="003F09B4">
        <w:t xml:space="preserve"> </w:t>
      </w:r>
      <w:r w:rsidR="007A0056">
        <w:t>Au besoin.</w:t>
      </w:r>
    </w:p>
    <w:p w:rsidR="006C4218" w:rsidRPr="00175955" w:rsidRDefault="006C4218">
      <w:pPr>
        <w:numPr>
          <w:ilvl w:val="0"/>
          <w:numId w:val="5"/>
        </w:numPr>
        <w:jc w:val="both"/>
      </w:pPr>
      <w:r w:rsidRPr="00175955">
        <w:t>Un lunch nutritif</w:t>
      </w:r>
    </w:p>
    <w:p w:rsidR="006C4218" w:rsidRDefault="006C4218">
      <w:pPr>
        <w:numPr>
          <w:ilvl w:val="0"/>
          <w:numId w:val="5"/>
        </w:numPr>
        <w:jc w:val="both"/>
      </w:pPr>
      <w:r w:rsidRPr="00175955">
        <w:t>Une ou deux collations</w:t>
      </w:r>
      <w:r w:rsidR="003F09B4">
        <w:t>, eau ou jus (2)</w:t>
      </w:r>
    </w:p>
    <w:p w:rsidR="00625BD9" w:rsidRDefault="003F09B4" w:rsidP="007A0056">
      <w:pPr>
        <w:numPr>
          <w:ilvl w:val="0"/>
          <w:numId w:val="5"/>
        </w:numPr>
        <w:jc w:val="both"/>
      </w:pPr>
      <w:r>
        <w:t>L</w:t>
      </w:r>
      <w:r w:rsidR="00625BD9">
        <w:t xml:space="preserve">e chandail rouge </w:t>
      </w:r>
      <w:r w:rsidR="002207C7">
        <w:t xml:space="preserve">identifiant le club UFA pour </w:t>
      </w:r>
      <w:r w:rsidR="002207C7" w:rsidRPr="007A0056">
        <w:rPr>
          <w:u w:val="single"/>
        </w:rPr>
        <w:t xml:space="preserve">les jours de </w:t>
      </w:r>
      <w:r w:rsidR="00625BD9" w:rsidRPr="007A0056">
        <w:rPr>
          <w:u w:val="single"/>
        </w:rPr>
        <w:t xml:space="preserve"> sortie</w:t>
      </w:r>
    </w:p>
    <w:p w:rsidR="00DA4CE1" w:rsidRDefault="00DA4CE1">
      <w:pPr>
        <w:numPr>
          <w:ilvl w:val="0"/>
          <w:numId w:val="5"/>
        </w:numPr>
        <w:jc w:val="both"/>
      </w:pPr>
      <w:r>
        <w:t>Coton ouaté pour les matinées fraîches.</w:t>
      </w:r>
    </w:p>
    <w:p w:rsidR="005F7103" w:rsidRPr="00175955" w:rsidRDefault="005F7103">
      <w:pPr>
        <w:numPr>
          <w:ilvl w:val="0"/>
          <w:numId w:val="5"/>
        </w:numPr>
        <w:jc w:val="both"/>
      </w:pPr>
      <w:r>
        <w:t>Matériel de bricolage</w:t>
      </w:r>
      <w:r w:rsidR="003F09B4">
        <w:t>, ciseaux, trousse de crayons feutres ou de couleur…</w:t>
      </w:r>
    </w:p>
    <w:p w:rsidR="006C4218" w:rsidRPr="00175955" w:rsidRDefault="006C4218">
      <w:pPr>
        <w:jc w:val="both"/>
      </w:pPr>
    </w:p>
    <w:p w:rsidR="006C4218" w:rsidRPr="00625BD9" w:rsidRDefault="006C4218">
      <w:pPr>
        <w:jc w:val="both"/>
        <w:rPr>
          <w:b/>
        </w:rPr>
      </w:pPr>
      <w:r w:rsidRPr="00625BD9">
        <w:rPr>
          <w:b/>
        </w:rPr>
        <w:t xml:space="preserve">IMPORTANT: </w:t>
      </w:r>
    </w:p>
    <w:p w:rsidR="006C4218" w:rsidRPr="00625BD9" w:rsidRDefault="006C4218">
      <w:pPr>
        <w:numPr>
          <w:ilvl w:val="0"/>
          <w:numId w:val="8"/>
        </w:numPr>
        <w:jc w:val="both"/>
      </w:pPr>
      <w:r w:rsidRPr="00625BD9">
        <w:t xml:space="preserve">Nous vous recommandons de bien </w:t>
      </w:r>
      <w:r w:rsidRPr="002207C7">
        <w:rPr>
          <w:b/>
        </w:rPr>
        <w:t>identifier</w:t>
      </w:r>
      <w:r w:rsidRPr="00625BD9">
        <w:t xml:space="preserve"> les vêtements, sacs à dos, boîtes à lunch et autres articles appartenant à votre enfant. À chaque fin de camp, nous nous retrouvons avec une montagne d’articles non identifiés et non réclamés.</w:t>
      </w:r>
    </w:p>
    <w:p w:rsidR="006C4218" w:rsidRPr="00625BD9" w:rsidRDefault="006C4218">
      <w:pPr>
        <w:numPr>
          <w:ilvl w:val="0"/>
          <w:numId w:val="8"/>
        </w:numPr>
        <w:jc w:val="both"/>
      </w:pPr>
      <w:r w:rsidRPr="00625BD9">
        <w:t>La boîte à lunch doit entrer dans le sac à dos.</w:t>
      </w:r>
    </w:p>
    <w:p w:rsidR="006C4218" w:rsidRPr="00625BD9" w:rsidRDefault="006C4218">
      <w:pPr>
        <w:numPr>
          <w:ilvl w:val="0"/>
          <w:numId w:val="8"/>
        </w:numPr>
        <w:jc w:val="both"/>
      </w:pPr>
      <w:r w:rsidRPr="00625BD9">
        <w:t>Il n’y a pas de four à micro-ondes, alors prévoyez les lunchs en conséquence.</w:t>
      </w:r>
    </w:p>
    <w:p w:rsidR="006C4218" w:rsidRPr="00175955" w:rsidRDefault="006C4218">
      <w:pPr>
        <w:jc w:val="both"/>
        <w:rPr>
          <w:b/>
          <w:bCs/>
        </w:rPr>
      </w:pPr>
    </w:p>
    <w:p w:rsidR="006C4218" w:rsidRPr="00175955" w:rsidRDefault="006C4218">
      <w:pPr>
        <w:jc w:val="both"/>
        <w:rPr>
          <w:b/>
          <w:bCs/>
          <w:u w:val="single"/>
        </w:rPr>
      </w:pPr>
      <w:r w:rsidRPr="00175955">
        <w:rPr>
          <w:b/>
          <w:bCs/>
          <w:u w:val="single"/>
        </w:rPr>
        <w:t>Objet à ne pas apporter ou se vêtir au camp de jour</w:t>
      </w:r>
    </w:p>
    <w:p w:rsidR="006C4218" w:rsidRPr="00175955" w:rsidRDefault="006C4218">
      <w:pPr>
        <w:numPr>
          <w:ilvl w:val="1"/>
          <w:numId w:val="8"/>
        </w:numPr>
        <w:jc w:val="both"/>
      </w:pPr>
      <w:r w:rsidRPr="00175955">
        <w:t>Sandale (le jeune doit avoir des souliers pour faire toute gamme d’activité)</w:t>
      </w:r>
    </w:p>
    <w:p w:rsidR="006C4218" w:rsidRPr="00175955" w:rsidRDefault="006C4218">
      <w:pPr>
        <w:numPr>
          <w:ilvl w:val="1"/>
          <w:numId w:val="8"/>
        </w:numPr>
        <w:jc w:val="both"/>
      </w:pPr>
      <w:r w:rsidRPr="00175955">
        <w:t>Bijoux</w:t>
      </w:r>
    </w:p>
    <w:p w:rsidR="006C4218" w:rsidRPr="00175955" w:rsidRDefault="006C4218">
      <w:pPr>
        <w:numPr>
          <w:ilvl w:val="1"/>
          <w:numId w:val="8"/>
        </w:numPr>
        <w:jc w:val="both"/>
      </w:pPr>
      <w:r w:rsidRPr="00175955">
        <w:t>Jupe</w:t>
      </w:r>
    </w:p>
    <w:p w:rsidR="006C4218" w:rsidRPr="00175955" w:rsidRDefault="00625BD9">
      <w:pPr>
        <w:numPr>
          <w:ilvl w:val="1"/>
          <w:numId w:val="8"/>
        </w:numPr>
        <w:jc w:val="both"/>
      </w:pPr>
      <w:r>
        <w:t>Appareils électroniques, jeux vidéo,</w:t>
      </w:r>
      <w:r w:rsidR="003F09B4">
        <w:t xml:space="preserve"> </w:t>
      </w:r>
      <w:r w:rsidR="009D1220">
        <w:t>cellulaire</w:t>
      </w:r>
      <w:r>
        <w:t xml:space="preserve"> ...</w:t>
      </w:r>
    </w:p>
    <w:p w:rsidR="006C4218" w:rsidRPr="00175955" w:rsidRDefault="006C4218">
      <w:pPr>
        <w:jc w:val="both"/>
      </w:pPr>
    </w:p>
    <w:p w:rsidR="006C4218" w:rsidRPr="00175955" w:rsidRDefault="006C4218">
      <w:pPr>
        <w:jc w:val="both"/>
      </w:pPr>
      <w:r w:rsidRPr="00175955">
        <w:t>Il est à noter également que nous ne sommes pas responsables des objets perdus ou volés.</w:t>
      </w:r>
    </w:p>
    <w:p w:rsidR="006E22EB" w:rsidRDefault="006E22EB">
      <w:pPr>
        <w:jc w:val="both"/>
      </w:pPr>
    </w:p>
    <w:p w:rsidR="006E22EB" w:rsidRPr="00636162" w:rsidRDefault="0082787F">
      <w:pPr>
        <w:jc w:val="both"/>
        <w:rPr>
          <w:b/>
        </w:rPr>
      </w:pPr>
      <w:r>
        <w:rPr>
          <w:b/>
        </w:rPr>
        <w:t>17-</w:t>
      </w:r>
      <w:r w:rsidR="006E22EB" w:rsidRPr="00636162">
        <w:rPr>
          <w:b/>
        </w:rPr>
        <w:t>Lunch</w:t>
      </w:r>
      <w:r w:rsidR="00F7699E">
        <w:rPr>
          <w:b/>
        </w:rPr>
        <w:t xml:space="preserve"> et collation</w:t>
      </w:r>
    </w:p>
    <w:p w:rsidR="006C4218" w:rsidRPr="00175955" w:rsidRDefault="006C4218">
      <w:pPr>
        <w:jc w:val="both"/>
        <w:rPr>
          <w:b/>
          <w:bCs/>
        </w:rPr>
      </w:pPr>
    </w:p>
    <w:p w:rsidR="006E22EB" w:rsidRDefault="00625BD9">
      <w:pPr>
        <w:jc w:val="both"/>
        <w:rPr>
          <w:bCs/>
        </w:rPr>
      </w:pPr>
      <w:r>
        <w:rPr>
          <w:bCs/>
        </w:rPr>
        <w:t xml:space="preserve">Les enfants sont appelés à dépenser beaucoup d'énergie lors de la réalisation de certaines activités, il serait bon de leur fournir un lunch bien équilibré, </w:t>
      </w:r>
      <w:r w:rsidR="0031515E">
        <w:rPr>
          <w:bCs/>
        </w:rPr>
        <w:t xml:space="preserve">contenant </w:t>
      </w:r>
      <w:r>
        <w:rPr>
          <w:bCs/>
        </w:rPr>
        <w:t xml:space="preserve">des aliments sains et qu'ils aiment. Nous vous suggérons également de donner à votre enfant au moins deux breuvages par jour: un pouvant être consommé à l'heure du dîner et le second en après-midi, pour se désaltérer. Il n'est pas superflu d'inclure aussi dans le lunch une légère collation qui pourra être prise en après-midi. </w:t>
      </w:r>
    </w:p>
    <w:p w:rsidR="00F7699E" w:rsidRDefault="00F7699E">
      <w:pPr>
        <w:jc w:val="both"/>
        <w:rPr>
          <w:bCs/>
        </w:rPr>
      </w:pPr>
    </w:p>
    <w:p w:rsidR="00625BD9" w:rsidRDefault="00625BD9">
      <w:pPr>
        <w:jc w:val="both"/>
        <w:rPr>
          <w:bCs/>
        </w:rPr>
      </w:pPr>
      <w:r>
        <w:rPr>
          <w:bCs/>
        </w:rPr>
        <w:lastRenderedPageBreak/>
        <w:t>Vous devez aussi prendre en considération que le club de vacances ne possède pas de réfrigérateur. Ainsi afin d'éviter les intoxications alimentaires, nous vous demandons de vous abstenir d'employer de la mayonnaise dans les sandwichs ou salade de votre enfant et d'exclure tout produit à base de lait. Pour conserver le lunch relativement frais, il est possible de se procurer des contenants glacés. Vous pouvez aussi</w:t>
      </w:r>
      <w:r w:rsidR="0048119B">
        <w:rPr>
          <w:bCs/>
        </w:rPr>
        <w:t xml:space="preserve"> congeler une boîte de jus ou une bouteille d'eau en plastique, elles conserveront les aliments frais et seront dégelées à temps pour le dîner. </w:t>
      </w:r>
    </w:p>
    <w:p w:rsidR="00B25C64" w:rsidRPr="00B25C64" w:rsidRDefault="0048119B">
      <w:pPr>
        <w:jc w:val="both"/>
        <w:rPr>
          <w:bCs/>
        </w:rPr>
      </w:pPr>
      <w:r>
        <w:rPr>
          <w:bCs/>
        </w:rPr>
        <w:t xml:space="preserve"> Le lunch devra être mis dans un sac de plastique et dans un sac à dos. Lors des sorties, il est préférable d'utiliser des contenants jetables: on pourra ainsi alléger le sac à dos des enfants dès le repas terminé.</w:t>
      </w:r>
    </w:p>
    <w:p w:rsidR="006E22EB" w:rsidRDefault="00B25C64">
      <w:pPr>
        <w:jc w:val="both"/>
        <w:rPr>
          <w:bCs/>
        </w:rPr>
      </w:pPr>
      <w:r>
        <w:rPr>
          <w:bCs/>
        </w:rPr>
        <w:t>Il est interdit de partager des aliments</w:t>
      </w:r>
      <w:r w:rsidR="00AB6FCC">
        <w:rPr>
          <w:bCs/>
        </w:rPr>
        <w:t xml:space="preserve"> </w:t>
      </w:r>
      <w:r>
        <w:rPr>
          <w:bCs/>
        </w:rPr>
        <w:t>afin d'éviter des problèmes d'allergies.</w:t>
      </w:r>
    </w:p>
    <w:p w:rsidR="00CB60F3" w:rsidRPr="00625BD9" w:rsidRDefault="00CB60F3">
      <w:pPr>
        <w:jc w:val="both"/>
        <w:rPr>
          <w:bCs/>
        </w:rPr>
      </w:pPr>
    </w:p>
    <w:p w:rsidR="006E22EB" w:rsidRPr="00411A1B" w:rsidRDefault="00AB6FCC">
      <w:pPr>
        <w:jc w:val="both"/>
        <w:rPr>
          <w:b/>
          <w:bCs/>
        </w:rPr>
      </w:pPr>
      <w:r>
        <w:rPr>
          <w:b/>
          <w:bCs/>
        </w:rPr>
        <w:t>18</w:t>
      </w:r>
      <w:r w:rsidR="00B25C64">
        <w:rPr>
          <w:b/>
          <w:bCs/>
        </w:rPr>
        <w:t>-</w:t>
      </w:r>
      <w:r w:rsidR="006E22EB" w:rsidRPr="00411A1B">
        <w:rPr>
          <w:b/>
          <w:bCs/>
        </w:rPr>
        <w:t>Vous désirez vous inscrire à des semaines supplémentaires</w:t>
      </w:r>
    </w:p>
    <w:p w:rsidR="006E22EB" w:rsidRPr="00411A1B" w:rsidRDefault="006E22EB">
      <w:pPr>
        <w:jc w:val="both"/>
        <w:rPr>
          <w:bCs/>
        </w:rPr>
      </w:pPr>
    </w:p>
    <w:p w:rsidR="00411A1B" w:rsidRPr="00411A1B" w:rsidRDefault="00411A1B">
      <w:pPr>
        <w:jc w:val="both"/>
        <w:rPr>
          <w:bCs/>
        </w:rPr>
      </w:pPr>
      <w:r w:rsidRPr="00411A1B">
        <w:rPr>
          <w:bCs/>
        </w:rPr>
        <w:t xml:space="preserve">Nous pouvons prendre des inscriptions au cours de l'été s'il reste des places disponibles. Pour inscrire vos enfants, communiquez au club de vacances St-André-Apôtre au 514-872-6290. Vous pouvez demander de mettre votre enfant sur une liste d'attente. </w:t>
      </w:r>
    </w:p>
    <w:p w:rsidR="006E22EB" w:rsidRPr="00175955" w:rsidRDefault="006E22EB">
      <w:pPr>
        <w:jc w:val="both"/>
        <w:rPr>
          <w:b/>
          <w:bCs/>
          <w:sz w:val="28"/>
          <w:szCs w:val="28"/>
        </w:rPr>
      </w:pPr>
    </w:p>
    <w:p w:rsidR="006E22EB" w:rsidRPr="00411A1B" w:rsidRDefault="00AB6FCC">
      <w:pPr>
        <w:jc w:val="both"/>
        <w:rPr>
          <w:b/>
          <w:bCs/>
        </w:rPr>
      </w:pPr>
      <w:r>
        <w:rPr>
          <w:b/>
          <w:bCs/>
        </w:rPr>
        <w:t>19</w:t>
      </w:r>
      <w:r w:rsidR="00B25C64">
        <w:rPr>
          <w:b/>
          <w:bCs/>
        </w:rPr>
        <w:t>-</w:t>
      </w:r>
      <w:r w:rsidR="006E22EB" w:rsidRPr="00411A1B">
        <w:rPr>
          <w:b/>
          <w:bCs/>
        </w:rPr>
        <w:t>Vous désirez modifier votre inscription</w:t>
      </w:r>
    </w:p>
    <w:p w:rsidR="002A6437" w:rsidRPr="00411A1B" w:rsidRDefault="002A6437">
      <w:pPr>
        <w:jc w:val="both"/>
        <w:rPr>
          <w:b/>
          <w:bCs/>
        </w:rPr>
      </w:pPr>
    </w:p>
    <w:p w:rsidR="002A6437" w:rsidRPr="00411A1B" w:rsidRDefault="002A6437">
      <w:pPr>
        <w:jc w:val="both"/>
        <w:rPr>
          <w:bCs/>
        </w:rPr>
      </w:pPr>
      <w:r w:rsidRPr="00411A1B">
        <w:rPr>
          <w:bCs/>
        </w:rPr>
        <w:t>Nous tentons de vous accommoder dans la mesure du pos</w:t>
      </w:r>
      <w:r w:rsidR="00411A1B">
        <w:rPr>
          <w:bCs/>
        </w:rPr>
        <w:t>sible selon la</w:t>
      </w:r>
      <w:r w:rsidRPr="00411A1B">
        <w:rPr>
          <w:bCs/>
        </w:rPr>
        <w:t xml:space="preserve"> politique en vigueur.</w:t>
      </w:r>
    </w:p>
    <w:p w:rsidR="00AF55C9" w:rsidRPr="00175955" w:rsidRDefault="00AF55C9">
      <w:pPr>
        <w:jc w:val="both"/>
        <w:rPr>
          <w:b/>
          <w:bCs/>
          <w:sz w:val="28"/>
          <w:szCs w:val="28"/>
        </w:rPr>
      </w:pPr>
    </w:p>
    <w:p w:rsidR="00F143B4" w:rsidRPr="00175955" w:rsidRDefault="00B25C64" w:rsidP="00AF55C9">
      <w:pPr>
        <w:pStyle w:val="Corpsdetexte"/>
      </w:pPr>
      <w:r>
        <w:rPr>
          <w:b/>
        </w:rPr>
        <w:t>21-</w:t>
      </w:r>
      <w:r w:rsidR="00AF55C9" w:rsidRPr="00175955">
        <w:rPr>
          <w:b/>
        </w:rPr>
        <w:t>Notre politique de remboursement est la suivante</w:t>
      </w:r>
      <w:r w:rsidR="00F143B4">
        <w:t> </w:t>
      </w:r>
    </w:p>
    <w:p w:rsidR="00AF55C9" w:rsidRPr="00175955" w:rsidRDefault="00AF55C9" w:rsidP="00AF55C9">
      <w:pPr>
        <w:jc w:val="both"/>
        <w:rPr>
          <w:sz w:val="16"/>
        </w:rPr>
      </w:pPr>
    </w:p>
    <w:p w:rsidR="00255A7B" w:rsidRDefault="00AF55C9" w:rsidP="00D6421C">
      <w:pPr>
        <w:jc w:val="both"/>
      </w:pPr>
      <w:r w:rsidRPr="00175955">
        <w:t>La demande de rembo</w:t>
      </w:r>
      <w:r w:rsidR="00411A1B">
        <w:t>ursement s’effectue par écrit</w:t>
      </w:r>
      <w:r w:rsidRPr="00175955">
        <w:t xml:space="preserve"> </w:t>
      </w:r>
      <w:r w:rsidR="009D1220">
        <w:t xml:space="preserve">au minimum </w:t>
      </w:r>
      <w:r w:rsidRPr="00175955">
        <w:t xml:space="preserve"> </w:t>
      </w:r>
      <w:r w:rsidR="003A6A1D">
        <w:t xml:space="preserve">10 jours avant  le début de la </w:t>
      </w:r>
      <w:r w:rsidRPr="00175955">
        <w:t>participation de l’enfant au camp de jour. Un montant de 10% de frais</w:t>
      </w:r>
      <w:r w:rsidR="00D6421C" w:rsidRPr="00175955">
        <w:t xml:space="preserve"> </w:t>
      </w:r>
      <w:r w:rsidRPr="00175955">
        <w:t>seront retenus.</w:t>
      </w:r>
      <w:r w:rsidR="00D6421C" w:rsidRPr="00175955">
        <w:t xml:space="preserve"> </w:t>
      </w:r>
      <w:r w:rsidRPr="00175955">
        <w:t>Des frais de 25 %</w:t>
      </w:r>
      <w:r w:rsidR="00411A1B">
        <w:t xml:space="preserve"> </w:t>
      </w:r>
      <w:r w:rsidRPr="00175955">
        <w:t xml:space="preserve">seront retenus si la demande est faite </w:t>
      </w:r>
      <w:r w:rsidRPr="00E01E24">
        <w:rPr>
          <w:u w:val="single"/>
        </w:rPr>
        <w:t>à moins de 10 jours</w:t>
      </w:r>
      <w:r w:rsidRPr="00175955">
        <w:t xml:space="preserve"> </w:t>
      </w:r>
      <w:r w:rsidR="00D6421C" w:rsidRPr="00175955">
        <w:t>de l'activité</w:t>
      </w:r>
      <w:r w:rsidR="00A8530A" w:rsidRPr="00175955">
        <w:t xml:space="preserve">. </w:t>
      </w:r>
      <w:r w:rsidR="00AB6FCC">
        <w:t>Pour ce faire,</w:t>
      </w:r>
      <w:r w:rsidR="00E01E24">
        <w:t xml:space="preserve"> </w:t>
      </w:r>
      <w:r w:rsidR="00AB6FCC">
        <w:t>vous devez remplir un formulaire de remboursement disponible au bureau du coordonateur.</w:t>
      </w:r>
      <w:r w:rsidR="00E01E24">
        <w:t xml:space="preserve"> Si vos enfants ne se présentent pas et que vous n'avez pas annulé son inscription, vous ne pourrez pas demander de remboursement.</w:t>
      </w:r>
      <w:r w:rsidR="0078709C">
        <w:t xml:space="preserve"> Il y aura environ un mois pour le paiement.</w:t>
      </w:r>
    </w:p>
    <w:p w:rsidR="00AF55C9" w:rsidRDefault="00AF55C9" w:rsidP="00D6421C">
      <w:pPr>
        <w:jc w:val="both"/>
      </w:pPr>
    </w:p>
    <w:p w:rsidR="003A6A1D" w:rsidRPr="003A6A1D" w:rsidRDefault="003A6A1D" w:rsidP="00D6421C">
      <w:pPr>
        <w:jc w:val="both"/>
        <w:rPr>
          <w:b/>
          <w:sz w:val="32"/>
        </w:rPr>
      </w:pPr>
      <w:r w:rsidRPr="003A6A1D">
        <w:rPr>
          <w:b/>
        </w:rPr>
        <w:t xml:space="preserve">NB Semaine 1 avertir 1 mois à l'avance sinon </w:t>
      </w:r>
      <w:r w:rsidRPr="003A6A1D">
        <w:rPr>
          <w:b/>
          <w:u w:val="single"/>
        </w:rPr>
        <w:t>pas de remboursement.</w:t>
      </w:r>
      <w:r w:rsidR="00255A7B">
        <w:rPr>
          <w:b/>
          <w:u w:val="single"/>
        </w:rPr>
        <w:t xml:space="preserve"> </w:t>
      </w:r>
    </w:p>
    <w:p w:rsidR="00D6421C" w:rsidRPr="00175955" w:rsidRDefault="006C4218" w:rsidP="00D6421C">
      <w:pPr>
        <w:jc w:val="center"/>
        <w:rPr>
          <w:sz w:val="32"/>
        </w:rPr>
      </w:pPr>
      <w:r w:rsidRPr="00175955">
        <w:t>Pour plus d’informations ou quelque</w:t>
      </w:r>
      <w:r w:rsidR="00411A1B">
        <w:t>s</w:t>
      </w:r>
      <w:r w:rsidRPr="00175955">
        <w:t xml:space="preserve"> commentaire</w:t>
      </w:r>
      <w:r w:rsidR="00411A1B">
        <w:t>s</w:t>
      </w:r>
      <w:r w:rsidRPr="00175955">
        <w:t xml:space="preserve"> n’hésitez pas à communiquer </w:t>
      </w:r>
      <w:r w:rsidR="00AF7E96">
        <w:t xml:space="preserve">au </w:t>
      </w:r>
      <w:r w:rsidRPr="00175955">
        <w:t>:</w:t>
      </w:r>
      <w:r w:rsidR="00D6421C" w:rsidRPr="00175955">
        <w:rPr>
          <w:sz w:val="32"/>
        </w:rPr>
        <w:t xml:space="preserve"> </w:t>
      </w:r>
    </w:p>
    <w:p w:rsidR="00D6421C" w:rsidRPr="00175955" w:rsidRDefault="00411A1B" w:rsidP="00D6421C">
      <w:pPr>
        <w:jc w:val="center"/>
        <w:rPr>
          <w:sz w:val="32"/>
        </w:rPr>
      </w:pPr>
      <w:r>
        <w:rPr>
          <w:sz w:val="32"/>
        </w:rPr>
        <w:t>514-</w:t>
      </w:r>
      <w:r w:rsidR="00D6421C" w:rsidRPr="00175955">
        <w:rPr>
          <w:sz w:val="32"/>
        </w:rPr>
        <w:t>872-6290 ( durant l'été)</w:t>
      </w:r>
    </w:p>
    <w:p w:rsidR="00E01E24" w:rsidRPr="00175955" w:rsidRDefault="00E01E24" w:rsidP="00E01E24">
      <w:pPr>
        <w:jc w:val="both"/>
        <w:rPr>
          <w:b/>
          <w:bCs/>
        </w:rPr>
      </w:pPr>
      <w:r>
        <w:rPr>
          <w:sz w:val="32"/>
        </w:rPr>
        <w:t xml:space="preserve">            </w:t>
      </w:r>
      <w:r w:rsidR="00AF7E96">
        <w:rPr>
          <w:sz w:val="32"/>
        </w:rPr>
        <w:t xml:space="preserve">      </w:t>
      </w:r>
      <w:r>
        <w:rPr>
          <w:sz w:val="32"/>
        </w:rPr>
        <w:t xml:space="preserve"> </w:t>
      </w:r>
      <w:r w:rsidR="00411A1B">
        <w:rPr>
          <w:sz w:val="32"/>
        </w:rPr>
        <w:t>514</w:t>
      </w:r>
      <w:r w:rsidR="00D6421C" w:rsidRPr="00175955">
        <w:rPr>
          <w:sz w:val="32"/>
        </w:rPr>
        <w:t>-331-6413 (avant ou après le camp)</w:t>
      </w:r>
      <w:r w:rsidRPr="00E01E24">
        <w:rPr>
          <w:b/>
          <w:bCs/>
        </w:rPr>
        <w:t xml:space="preserve"> </w:t>
      </w:r>
    </w:p>
    <w:p w:rsidR="00E01E24" w:rsidRPr="00175955" w:rsidRDefault="00E01E24" w:rsidP="00E01E24">
      <w:pPr>
        <w:jc w:val="both"/>
        <w:rPr>
          <w:b/>
          <w:bCs/>
          <w:sz w:val="28"/>
          <w:szCs w:val="28"/>
        </w:rPr>
      </w:pPr>
      <w:r w:rsidRPr="00175955">
        <w:rPr>
          <w:b/>
          <w:bCs/>
          <w:sz w:val="28"/>
          <w:szCs w:val="28"/>
        </w:rPr>
        <w:t>Nous espérons que vous et vos enfants passerez un agréable été.</w:t>
      </w:r>
    </w:p>
    <w:p w:rsidR="00AF7E96" w:rsidRDefault="00075F8C" w:rsidP="00D6421C">
      <w:pPr>
        <w:pStyle w:val="Corpsdetexte"/>
        <w:rPr>
          <w:b/>
        </w:rPr>
      </w:pPr>
      <w:r w:rsidRPr="00175955">
        <w:rPr>
          <w:b/>
        </w:rPr>
        <w:t>Merci beaucoup de remplir le sondage de la dernière page et de nous le retourner le dernier jour de camp de votre enfant. Ai</w:t>
      </w:r>
      <w:r w:rsidR="00DD5326" w:rsidRPr="00175955">
        <w:rPr>
          <w:b/>
        </w:rPr>
        <w:t>nsi à chaque année nous pourro</w:t>
      </w:r>
      <w:r w:rsidR="00D6421C" w:rsidRPr="00175955">
        <w:rPr>
          <w:b/>
        </w:rPr>
        <w:t>ns améliorer notre camp, pour mieux vous servir.</w:t>
      </w:r>
    </w:p>
    <w:p w:rsidR="00AF7E96" w:rsidRDefault="00FA55CE" w:rsidP="00D6421C">
      <w:pPr>
        <w:pStyle w:val="Corpsdetexte"/>
        <w:rPr>
          <w:b/>
        </w:rPr>
      </w:pPr>
      <w:r w:rsidRPr="00FA55CE">
        <w:rPr>
          <w:b/>
          <w:bCs/>
          <w:noProof/>
          <w:sz w:val="20"/>
          <w:lang w:val="fr-FR"/>
        </w:rPr>
        <w:pict>
          <v:shape id="_x0000_s1032" type="#_x0000_t136" style="position:absolute;left:0;text-align:left;margin-left:57.65pt;margin-top:65.55pt;width:309pt;height:51pt;z-index:251657728">
            <v:shadow color="#868686"/>
            <v:textpath style="font-family:&quot;Arial Black&quot;;v-text-kern:t" trim="t" fitpath="t" string="Bon été à tous !"/>
          </v:shape>
        </w:pict>
      </w:r>
      <w:r w:rsidR="00AF7E96">
        <w:rPr>
          <w:b/>
        </w:rPr>
        <w:t xml:space="preserve">     </w:t>
      </w:r>
    </w:p>
    <w:p w:rsidR="00DD5326" w:rsidRDefault="00AF7E96" w:rsidP="00D6421C">
      <w:pPr>
        <w:pStyle w:val="Corpsdetexte"/>
        <w:rPr>
          <w:b/>
          <w:i/>
        </w:rPr>
      </w:pPr>
      <w:r>
        <w:rPr>
          <w:b/>
        </w:rPr>
        <w:t xml:space="preserve"> C</w:t>
      </w:r>
      <w:r w:rsidRPr="00AF7E96">
        <w:rPr>
          <w:b/>
          <w:i/>
        </w:rPr>
        <w:t>e guide d'information sera variable cet été selon les règles de la santé publique.</w:t>
      </w:r>
    </w:p>
    <w:p w:rsidR="001363D2" w:rsidRDefault="001363D2" w:rsidP="00D6421C">
      <w:pPr>
        <w:pStyle w:val="Corpsdetexte"/>
        <w:rPr>
          <w:b/>
          <w:i/>
        </w:rPr>
      </w:pPr>
    </w:p>
    <w:p w:rsidR="001363D2" w:rsidRDefault="001363D2" w:rsidP="00D6421C">
      <w:pPr>
        <w:pStyle w:val="Corpsdetexte"/>
        <w:rPr>
          <w:b/>
          <w:i/>
        </w:rPr>
      </w:pPr>
    </w:p>
    <w:p w:rsidR="001363D2" w:rsidRDefault="001363D2" w:rsidP="00D6421C">
      <w:pPr>
        <w:pStyle w:val="Corpsdetexte"/>
        <w:rPr>
          <w:b/>
          <w:i/>
        </w:rPr>
      </w:pPr>
    </w:p>
    <w:p w:rsidR="001363D2" w:rsidRDefault="001363D2" w:rsidP="001363D2">
      <w:pPr>
        <w:jc w:val="center"/>
        <w:rPr>
          <w:sz w:val="36"/>
          <w:szCs w:val="36"/>
        </w:rPr>
      </w:pPr>
      <w:r w:rsidRPr="002E5064">
        <w:rPr>
          <w:sz w:val="36"/>
          <w:szCs w:val="36"/>
        </w:rPr>
        <w:lastRenderedPageBreak/>
        <w:t xml:space="preserve">Camp de jour Sans </w:t>
      </w:r>
      <w:proofErr w:type="spellStart"/>
      <w:r w:rsidRPr="002E5064">
        <w:rPr>
          <w:sz w:val="36"/>
          <w:szCs w:val="36"/>
        </w:rPr>
        <w:t>Covid</w:t>
      </w:r>
      <w:proofErr w:type="spellEnd"/>
      <w:r w:rsidRPr="002E5064">
        <w:rPr>
          <w:sz w:val="36"/>
          <w:szCs w:val="36"/>
        </w:rPr>
        <w:t>!</w:t>
      </w:r>
    </w:p>
    <w:p w:rsidR="001363D2" w:rsidRPr="002E5064" w:rsidRDefault="001363D2" w:rsidP="001363D2">
      <w:pPr>
        <w:jc w:val="center"/>
        <w:rPr>
          <w:sz w:val="36"/>
          <w:szCs w:val="36"/>
        </w:rPr>
      </w:pPr>
    </w:p>
    <w:p w:rsidR="001363D2" w:rsidRDefault="001363D2" w:rsidP="001363D2">
      <w:r>
        <w:t>Les points 1 à 4 sont des mesures émises par le ministère de la santé publique.</w:t>
      </w:r>
    </w:p>
    <w:p w:rsidR="001363D2" w:rsidRDefault="001363D2" w:rsidP="001363D2"/>
    <w:p w:rsidR="001363D2" w:rsidRDefault="001363D2" w:rsidP="001363D2">
      <w:r>
        <w:t>Aucun  parent dans la cour ni dans les locaux.</w:t>
      </w:r>
    </w:p>
    <w:p w:rsidR="001363D2" w:rsidRDefault="001363D2" w:rsidP="001363D2"/>
    <w:p w:rsidR="001363D2" w:rsidRDefault="001363D2" w:rsidP="001363D2">
      <w:r>
        <w:t>1- Dès leur arrivée, les jeunes auront un   test de température, (thermomètre sans contact) et questionnaire adapté.</w:t>
      </w:r>
    </w:p>
    <w:p w:rsidR="001363D2" w:rsidRDefault="001363D2" w:rsidP="001363D2">
      <w:r>
        <w:t>2- Désinfection des mains à l'arrivée et à plusieurs reprises dans la journée.</w:t>
      </w:r>
    </w:p>
    <w:p w:rsidR="001363D2" w:rsidRDefault="001363D2" w:rsidP="001363D2">
      <w:r>
        <w:t>3- Avoir 2 masques identifiés: on le porte à l'intérieur des locaux. Les enfants ne porteront pas toujours le masque à l'extérieur.</w:t>
      </w:r>
    </w:p>
    <w:p w:rsidR="001363D2" w:rsidRDefault="001363D2" w:rsidP="001363D2">
      <w:r>
        <w:t>4- Distanciation le plus possible 2m, ménager les jeux de contacts.</w:t>
      </w:r>
    </w:p>
    <w:p w:rsidR="001363D2" w:rsidRDefault="001363D2" w:rsidP="001363D2">
      <w:r>
        <w:t>5- Groupes: maximum 15 enfants.</w:t>
      </w:r>
    </w:p>
    <w:p w:rsidR="001363D2" w:rsidRDefault="001363D2" w:rsidP="001363D2">
      <w:r>
        <w:t>6- Privilégier les sites extérieurs sauf les jours de pluie.</w:t>
      </w:r>
    </w:p>
    <w:p w:rsidR="001363D2" w:rsidRDefault="001363D2" w:rsidP="001363D2">
      <w:r>
        <w:t>7- Bricolage: Chaque enfant devra apporter sa trousse de crayon  identifié, crayons de couleur, ciseaux, crayons feutres . Interdit d'emprunter ou partager son matériel.</w:t>
      </w:r>
    </w:p>
    <w:p w:rsidR="001363D2" w:rsidRDefault="001363D2" w:rsidP="001363D2">
      <w:r>
        <w:t>8-  Désinfection du matériel sportif et des surfaces et objets touchés fréquemment tout au long de la journée.</w:t>
      </w:r>
    </w:p>
    <w:p w:rsidR="001363D2" w:rsidRDefault="001363D2" w:rsidP="001363D2">
      <w:r>
        <w:t>9-  Les animateurs seront responsables toute la journée de voir à la sécurité de tous. Ils doivent toujours avoir la trousse de premiers soins</w:t>
      </w:r>
      <w:r w:rsidRPr="002E5064">
        <w:t xml:space="preserve"> </w:t>
      </w:r>
      <w:r>
        <w:t>avec eux.</w:t>
      </w:r>
    </w:p>
    <w:p w:rsidR="001363D2" w:rsidRDefault="001363D2" w:rsidP="001363D2">
      <w:r>
        <w:t>10- Tousser ou/et éternuer dans son mouchoir ou dans son coude. Ne pas se serrer les mains amicalement.</w:t>
      </w:r>
    </w:p>
    <w:p w:rsidR="001363D2" w:rsidRDefault="001363D2" w:rsidP="001363D2">
      <w:r>
        <w:t xml:space="preserve">11- L'accès au camp sera refusé  à tout participant qui présente des symptômes associés à toute maladie contagieuse. Refusé également si des personnes dans leur résidence présentent des symptômes de </w:t>
      </w:r>
      <w:proofErr w:type="spellStart"/>
      <w:r>
        <w:t>Covid</w:t>
      </w:r>
      <w:proofErr w:type="spellEnd"/>
      <w:r>
        <w:t xml:space="preserve"> ou sont en isolement.</w:t>
      </w:r>
    </w:p>
    <w:p w:rsidR="001363D2" w:rsidRDefault="001363D2" w:rsidP="001363D2">
      <w:r>
        <w:t xml:space="preserve">12- Si un enfant a eu la </w:t>
      </w:r>
      <w:proofErr w:type="spellStart"/>
      <w:r>
        <w:t>Covid</w:t>
      </w:r>
      <w:proofErr w:type="spellEnd"/>
      <w:r>
        <w:t>-19  il devra apporter 2 tests négatifs exigés  pour l'intégration au camp.</w:t>
      </w:r>
    </w:p>
    <w:p w:rsidR="001363D2" w:rsidRDefault="001363D2" w:rsidP="001363D2"/>
    <w:p w:rsidR="001363D2" w:rsidRPr="002C1239" w:rsidRDefault="001363D2" w:rsidP="001363D2">
      <w:pPr>
        <w:rPr>
          <w:b/>
        </w:rPr>
      </w:pPr>
      <w:r w:rsidRPr="002C1239">
        <w:rPr>
          <w:b/>
        </w:rPr>
        <w:t>Veuillez noter que le guide d'information aux parents sera variable cet été selon les règles de la santé publique ex: ( sorties ,piscines, autobus…)</w:t>
      </w:r>
    </w:p>
    <w:p w:rsidR="001363D2" w:rsidRPr="002C1239" w:rsidRDefault="001363D2" w:rsidP="001363D2"/>
    <w:p w:rsidR="001363D2" w:rsidRPr="001363D2" w:rsidRDefault="001363D2" w:rsidP="00D6421C">
      <w:pPr>
        <w:pStyle w:val="Corpsdetexte"/>
      </w:pPr>
    </w:p>
    <w:p w:rsidR="00D6421C" w:rsidRDefault="00D6421C">
      <w:pPr>
        <w:jc w:val="center"/>
      </w:pPr>
    </w:p>
    <w:sectPr w:rsidR="00D6421C" w:rsidSect="00417091">
      <w:footerReference w:type="default" r:id="rId9"/>
      <w:type w:val="continuous"/>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115" w:rsidRDefault="008C3115">
      <w:r>
        <w:separator/>
      </w:r>
    </w:p>
  </w:endnote>
  <w:endnote w:type="continuationSeparator" w:id="0">
    <w:p w:rsidR="008C3115" w:rsidRDefault="008C31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altName w:val="Century Gothic"/>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275610"/>
      <w:docPartObj>
        <w:docPartGallery w:val="Page Numbers (Bottom of Page)"/>
        <w:docPartUnique/>
      </w:docPartObj>
    </w:sdtPr>
    <w:sdtContent>
      <w:p w:rsidR="000121D7" w:rsidRDefault="00FA55CE">
        <w:pPr>
          <w:pStyle w:val="Pieddepage"/>
        </w:pPr>
        <w:fldSimple w:instr=" PAGE   \* MERGEFORMAT ">
          <w:r w:rsidR="001363D2">
            <w:rPr>
              <w:noProof/>
            </w:rPr>
            <w:t>7</w:t>
          </w:r>
        </w:fldSimple>
      </w:p>
    </w:sdtContent>
  </w:sdt>
  <w:p w:rsidR="000121D7" w:rsidRDefault="000121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115" w:rsidRDefault="008C3115">
      <w:r>
        <w:separator/>
      </w:r>
    </w:p>
  </w:footnote>
  <w:footnote w:type="continuationSeparator" w:id="0">
    <w:p w:rsidR="008C3115" w:rsidRDefault="008C31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FF2"/>
    <w:multiLevelType w:val="hybridMultilevel"/>
    <w:tmpl w:val="20EC6A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C1C22AA"/>
    <w:multiLevelType w:val="hybridMultilevel"/>
    <w:tmpl w:val="13E8F8F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A870285"/>
    <w:multiLevelType w:val="hybridMultilevel"/>
    <w:tmpl w:val="C758EE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5732120"/>
    <w:multiLevelType w:val="hybridMultilevel"/>
    <w:tmpl w:val="E04AF23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52037A1D"/>
    <w:multiLevelType w:val="hybridMultilevel"/>
    <w:tmpl w:val="0B5664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502635A"/>
    <w:multiLevelType w:val="hybridMultilevel"/>
    <w:tmpl w:val="969A4048"/>
    <w:lvl w:ilvl="0" w:tplc="040C0001">
      <w:start w:val="1"/>
      <w:numFmt w:val="bullet"/>
      <w:lvlText w:val=""/>
      <w:lvlJc w:val="left"/>
      <w:pPr>
        <w:tabs>
          <w:tab w:val="num" w:pos="720"/>
        </w:tabs>
        <w:ind w:left="720" w:hanging="360"/>
      </w:pPr>
      <w:rPr>
        <w:rFonts w:ascii="Symbol" w:hAnsi="Symbol" w:hint="default"/>
      </w:rPr>
    </w:lvl>
    <w:lvl w:ilvl="1" w:tplc="040C0007">
      <w:start w:val="1"/>
      <w:numFmt w:val="bullet"/>
      <w:lvlText w:val=""/>
      <w:lvlJc w:val="left"/>
      <w:pPr>
        <w:tabs>
          <w:tab w:val="num" w:pos="1440"/>
        </w:tabs>
        <w:ind w:left="1440" w:hanging="360"/>
      </w:pPr>
      <w:rPr>
        <w:rFonts w:ascii="Wingdings" w:hAnsi="Wingdings"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7104BC9"/>
    <w:multiLevelType w:val="hybridMultilevel"/>
    <w:tmpl w:val="A96AE868"/>
    <w:lvl w:ilvl="0" w:tplc="040C0001">
      <w:start w:val="1"/>
      <w:numFmt w:val="bullet"/>
      <w:lvlText w:val=""/>
      <w:lvlJc w:val="left"/>
      <w:pPr>
        <w:tabs>
          <w:tab w:val="num" w:pos="720"/>
        </w:tabs>
        <w:ind w:left="720" w:hanging="360"/>
      </w:pPr>
      <w:rPr>
        <w:rFonts w:ascii="Symbol" w:hAnsi="Symbol" w:hint="default"/>
      </w:rPr>
    </w:lvl>
    <w:lvl w:ilvl="1" w:tplc="7476528E">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DE97462"/>
    <w:multiLevelType w:val="hybridMultilevel"/>
    <w:tmpl w:val="6A6893C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69ED7320"/>
    <w:multiLevelType w:val="hybridMultilevel"/>
    <w:tmpl w:val="C5CE27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FB46796"/>
    <w:multiLevelType w:val="hybridMultilevel"/>
    <w:tmpl w:val="79AE954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8"/>
  </w:num>
  <w:num w:numId="4">
    <w:abstractNumId w:val="2"/>
  </w:num>
  <w:num w:numId="5">
    <w:abstractNumId w:val="0"/>
  </w:num>
  <w:num w:numId="6">
    <w:abstractNumId w:val="9"/>
  </w:num>
  <w:num w:numId="7">
    <w:abstractNumId w:val="4"/>
  </w:num>
  <w:num w:numId="8">
    <w:abstractNumId w:val="5"/>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425"/>
  <w:noPunctuationKerning/>
  <w:characterSpacingControl w:val="doNotCompress"/>
  <w:footnotePr>
    <w:footnote w:id="-1"/>
    <w:footnote w:id="0"/>
  </w:footnotePr>
  <w:endnotePr>
    <w:endnote w:id="-1"/>
    <w:endnote w:id="0"/>
  </w:endnotePr>
  <w:compat/>
  <w:rsids>
    <w:rsidRoot w:val="00C627CB"/>
    <w:rsid w:val="000056BB"/>
    <w:rsid w:val="000121D7"/>
    <w:rsid w:val="00075F8C"/>
    <w:rsid w:val="000A30B0"/>
    <w:rsid w:val="000C690F"/>
    <w:rsid w:val="000F3C3D"/>
    <w:rsid w:val="00111654"/>
    <w:rsid w:val="001225EA"/>
    <w:rsid w:val="001363D2"/>
    <w:rsid w:val="001620D3"/>
    <w:rsid w:val="00175955"/>
    <w:rsid w:val="001C5257"/>
    <w:rsid w:val="002207C7"/>
    <w:rsid w:val="00255A7B"/>
    <w:rsid w:val="00255E90"/>
    <w:rsid w:val="0029107D"/>
    <w:rsid w:val="00296BFA"/>
    <w:rsid w:val="002A6437"/>
    <w:rsid w:val="002B22BC"/>
    <w:rsid w:val="002D41B6"/>
    <w:rsid w:val="0031515E"/>
    <w:rsid w:val="00321FC7"/>
    <w:rsid w:val="00382949"/>
    <w:rsid w:val="003963C5"/>
    <w:rsid w:val="003A6A1D"/>
    <w:rsid w:val="003B2F95"/>
    <w:rsid w:val="003C5FA6"/>
    <w:rsid w:val="003D102A"/>
    <w:rsid w:val="003D43AA"/>
    <w:rsid w:val="003D4FC8"/>
    <w:rsid w:val="003F09B4"/>
    <w:rsid w:val="00411A1B"/>
    <w:rsid w:val="00417091"/>
    <w:rsid w:val="00421AF1"/>
    <w:rsid w:val="00433AF8"/>
    <w:rsid w:val="00433E58"/>
    <w:rsid w:val="00446285"/>
    <w:rsid w:val="00452A71"/>
    <w:rsid w:val="00480D68"/>
    <w:rsid w:val="0048119B"/>
    <w:rsid w:val="004A2EF5"/>
    <w:rsid w:val="00575DD3"/>
    <w:rsid w:val="00592FF7"/>
    <w:rsid w:val="00595C95"/>
    <w:rsid w:val="005D09B7"/>
    <w:rsid w:val="005F7103"/>
    <w:rsid w:val="00613EDD"/>
    <w:rsid w:val="00625BD9"/>
    <w:rsid w:val="00636162"/>
    <w:rsid w:val="00642BCA"/>
    <w:rsid w:val="00667460"/>
    <w:rsid w:val="006C4218"/>
    <w:rsid w:val="006D27D2"/>
    <w:rsid w:val="006E22EB"/>
    <w:rsid w:val="006F63E5"/>
    <w:rsid w:val="007230C3"/>
    <w:rsid w:val="00762805"/>
    <w:rsid w:val="00764210"/>
    <w:rsid w:val="00780DBC"/>
    <w:rsid w:val="0078709C"/>
    <w:rsid w:val="007A0056"/>
    <w:rsid w:val="007A3119"/>
    <w:rsid w:val="007D1C83"/>
    <w:rsid w:val="007E6645"/>
    <w:rsid w:val="007F2E1D"/>
    <w:rsid w:val="007F3F3D"/>
    <w:rsid w:val="0082787F"/>
    <w:rsid w:val="00851A0C"/>
    <w:rsid w:val="00862458"/>
    <w:rsid w:val="008711C9"/>
    <w:rsid w:val="008C3115"/>
    <w:rsid w:val="00923BC7"/>
    <w:rsid w:val="00982D85"/>
    <w:rsid w:val="009B3C7D"/>
    <w:rsid w:val="009D1220"/>
    <w:rsid w:val="009D7595"/>
    <w:rsid w:val="00A05CCC"/>
    <w:rsid w:val="00A31B0F"/>
    <w:rsid w:val="00A825F7"/>
    <w:rsid w:val="00A8530A"/>
    <w:rsid w:val="00AB6FCC"/>
    <w:rsid w:val="00AF55C9"/>
    <w:rsid w:val="00AF7E96"/>
    <w:rsid w:val="00B25C64"/>
    <w:rsid w:val="00B33276"/>
    <w:rsid w:val="00B64E5A"/>
    <w:rsid w:val="00B802A1"/>
    <w:rsid w:val="00B95F17"/>
    <w:rsid w:val="00BA468F"/>
    <w:rsid w:val="00C27228"/>
    <w:rsid w:val="00C627CB"/>
    <w:rsid w:val="00C66083"/>
    <w:rsid w:val="00CA4A4B"/>
    <w:rsid w:val="00CB4251"/>
    <w:rsid w:val="00CB60F3"/>
    <w:rsid w:val="00CC69C8"/>
    <w:rsid w:val="00D41502"/>
    <w:rsid w:val="00D6421C"/>
    <w:rsid w:val="00DA4CE1"/>
    <w:rsid w:val="00DC5436"/>
    <w:rsid w:val="00DD0A93"/>
    <w:rsid w:val="00DD41F5"/>
    <w:rsid w:val="00DD5326"/>
    <w:rsid w:val="00DE78E6"/>
    <w:rsid w:val="00E01E24"/>
    <w:rsid w:val="00E02FDA"/>
    <w:rsid w:val="00E0341C"/>
    <w:rsid w:val="00E20C77"/>
    <w:rsid w:val="00E64310"/>
    <w:rsid w:val="00E64F10"/>
    <w:rsid w:val="00E7477F"/>
    <w:rsid w:val="00E839F4"/>
    <w:rsid w:val="00E87CFC"/>
    <w:rsid w:val="00EF7DF9"/>
    <w:rsid w:val="00F143B4"/>
    <w:rsid w:val="00F21DE1"/>
    <w:rsid w:val="00F71F95"/>
    <w:rsid w:val="00F7699E"/>
    <w:rsid w:val="00FA55CE"/>
    <w:rsid w:val="00FE31E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D2"/>
    <w:rPr>
      <w:sz w:val="24"/>
      <w:szCs w:val="24"/>
      <w:lang w:eastAsia="fr-FR"/>
    </w:rPr>
  </w:style>
  <w:style w:type="paragraph" w:styleId="Titre1">
    <w:name w:val="heading 1"/>
    <w:basedOn w:val="Normal"/>
    <w:next w:val="Normal"/>
    <w:qFormat/>
    <w:rsid w:val="00417091"/>
    <w:pPr>
      <w:keepNext/>
      <w:outlineLvl w:val="0"/>
    </w:pPr>
    <w:rPr>
      <w:b/>
      <w:bCs/>
      <w:sz w:val="28"/>
    </w:rPr>
  </w:style>
  <w:style w:type="paragraph" w:styleId="Titre2">
    <w:name w:val="heading 2"/>
    <w:basedOn w:val="Normal"/>
    <w:next w:val="Normal"/>
    <w:qFormat/>
    <w:rsid w:val="00417091"/>
    <w:pPr>
      <w:keepNext/>
      <w:outlineLvl w:val="1"/>
    </w:pPr>
    <w:rPr>
      <w:b/>
      <w:bCs/>
    </w:rPr>
  </w:style>
  <w:style w:type="paragraph" w:styleId="Titre3">
    <w:name w:val="heading 3"/>
    <w:basedOn w:val="Normal"/>
    <w:next w:val="Normal"/>
    <w:qFormat/>
    <w:rsid w:val="00417091"/>
    <w:pPr>
      <w:keepNext/>
      <w:outlineLvl w:val="2"/>
    </w:pPr>
    <w:rPr>
      <w:b/>
      <w:bCs/>
      <w:u w:val="single"/>
    </w:rPr>
  </w:style>
  <w:style w:type="paragraph" w:styleId="Titre4">
    <w:name w:val="heading 4"/>
    <w:basedOn w:val="Normal"/>
    <w:next w:val="Normal"/>
    <w:qFormat/>
    <w:rsid w:val="00417091"/>
    <w:pPr>
      <w:keepNext/>
      <w:outlineLvl w:val="3"/>
    </w:pPr>
    <w:rPr>
      <w:b/>
      <w:bCs/>
      <w:sz w:val="26"/>
      <w:u w:val="single"/>
    </w:rPr>
  </w:style>
  <w:style w:type="paragraph" w:styleId="Titre5">
    <w:name w:val="heading 5"/>
    <w:basedOn w:val="Normal"/>
    <w:next w:val="Normal"/>
    <w:qFormat/>
    <w:rsid w:val="00417091"/>
    <w:pPr>
      <w:keepNext/>
      <w:outlineLvl w:val="4"/>
    </w:pPr>
    <w:rPr>
      <w:u w:val="single"/>
    </w:rPr>
  </w:style>
  <w:style w:type="paragraph" w:styleId="Titre6">
    <w:name w:val="heading 6"/>
    <w:basedOn w:val="Normal"/>
    <w:next w:val="Normal"/>
    <w:qFormat/>
    <w:rsid w:val="00417091"/>
    <w:pPr>
      <w:keepNext/>
      <w:jc w:val="both"/>
      <w:outlineLvl w:val="5"/>
    </w:pPr>
    <w:rPr>
      <w:u w:val="single"/>
    </w:rPr>
  </w:style>
  <w:style w:type="paragraph" w:styleId="Titre7">
    <w:name w:val="heading 7"/>
    <w:basedOn w:val="Normal"/>
    <w:next w:val="Normal"/>
    <w:qFormat/>
    <w:rsid w:val="00417091"/>
    <w:pPr>
      <w:keepNext/>
      <w:jc w:val="both"/>
      <w:outlineLvl w:val="6"/>
    </w:pPr>
    <w:rPr>
      <w:b/>
      <w:bCs/>
      <w:sz w:val="26"/>
      <w:u w:val="single"/>
    </w:rPr>
  </w:style>
  <w:style w:type="paragraph" w:styleId="Titre8">
    <w:name w:val="heading 8"/>
    <w:basedOn w:val="Normal"/>
    <w:next w:val="Normal"/>
    <w:qFormat/>
    <w:rsid w:val="00417091"/>
    <w:pPr>
      <w:keepNext/>
      <w:jc w:val="center"/>
      <w:outlineLvl w:val="7"/>
    </w:pPr>
    <w:rPr>
      <w:b/>
      <w:bCs/>
      <w:i/>
      <w:iCs/>
      <w:sz w:val="30"/>
    </w:rPr>
  </w:style>
  <w:style w:type="paragraph" w:styleId="Titre9">
    <w:name w:val="heading 9"/>
    <w:basedOn w:val="Normal"/>
    <w:next w:val="Normal"/>
    <w:qFormat/>
    <w:rsid w:val="00417091"/>
    <w:pPr>
      <w:keepNext/>
      <w:jc w:val="both"/>
      <w:outlineLvl w:val="8"/>
    </w:pPr>
    <w:rPr>
      <w:rFonts w:ascii="Albertus Extra Bold" w:hAnsi="Albertus Extra Bold"/>
      <w:sz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417091"/>
    <w:pPr>
      <w:jc w:val="both"/>
    </w:pPr>
  </w:style>
  <w:style w:type="paragraph" w:styleId="En-tte">
    <w:name w:val="header"/>
    <w:basedOn w:val="Normal"/>
    <w:semiHidden/>
    <w:rsid w:val="00417091"/>
    <w:pPr>
      <w:tabs>
        <w:tab w:val="center" w:pos="4320"/>
        <w:tab w:val="right" w:pos="8640"/>
      </w:tabs>
    </w:pPr>
  </w:style>
  <w:style w:type="paragraph" w:styleId="Pieddepage">
    <w:name w:val="footer"/>
    <w:basedOn w:val="Normal"/>
    <w:link w:val="PieddepageCar"/>
    <w:uiPriority w:val="99"/>
    <w:rsid w:val="00417091"/>
    <w:pPr>
      <w:tabs>
        <w:tab w:val="center" w:pos="4320"/>
        <w:tab w:val="right" w:pos="8640"/>
      </w:tabs>
    </w:pPr>
  </w:style>
  <w:style w:type="character" w:styleId="Numrodepage">
    <w:name w:val="page number"/>
    <w:basedOn w:val="Policepardfaut"/>
    <w:semiHidden/>
    <w:rsid w:val="00417091"/>
  </w:style>
  <w:style w:type="paragraph" w:styleId="Corpsdetexte2">
    <w:name w:val="Body Text 2"/>
    <w:basedOn w:val="Normal"/>
    <w:semiHidden/>
    <w:rsid w:val="00417091"/>
    <w:pPr>
      <w:jc w:val="both"/>
    </w:pPr>
    <w:rPr>
      <w:b/>
      <w:bCs/>
      <w:sz w:val="32"/>
    </w:rPr>
  </w:style>
  <w:style w:type="paragraph" w:styleId="Corpsdetexte3">
    <w:name w:val="Body Text 3"/>
    <w:basedOn w:val="Normal"/>
    <w:semiHidden/>
    <w:rsid w:val="00417091"/>
    <w:rPr>
      <w:sz w:val="40"/>
    </w:rPr>
  </w:style>
  <w:style w:type="paragraph" w:styleId="Textedebulles">
    <w:name w:val="Balloon Text"/>
    <w:basedOn w:val="Normal"/>
    <w:link w:val="TextedebullesCar"/>
    <w:uiPriority w:val="99"/>
    <w:semiHidden/>
    <w:unhideWhenUsed/>
    <w:rsid w:val="00982D85"/>
    <w:rPr>
      <w:rFonts w:ascii="Tahoma" w:hAnsi="Tahoma" w:cs="Tahoma"/>
      <w:sz w:val="16"/>
      <w:szCs w:val="16"/>
    </w:rPr>
  </w:style>
  <w:style w:type="character" w:customStyle="1" w:styleId="TextedebullesCar">
    <w:name w:val="Texte de bulles Car"/>
    <w:basedOn w:val="Policepardfaut"/>
    <w:link w:val="Textedebulles"/>
    <w:uiPriority w:val="99"/>
    <w:semiHidden/>
    <w:rsid w:val="00982D85"/>
    <w:rPr>
      <w:rFonts w:ascii="Tahoma" w:hAnsi="Tahoma" w:cs="Tahoma"/>
      <w:sz w:val="16"/>
      <w:szCs w:val="16"/>
      <w:lang w:eastAsia="fr-FR"/>
    </w:rPr>
  </w:style>
  <w:style w:type="character" w:customStyle="1" w:styleId="PieddepageCar">
    <w:name w:val="Pied de page Car"/>
    <w:basedOn w:val="Policepardfaut"/>
    <w:link w:val="Pieddepage"/>
    <w:uiPriority w:val="99"/>
    <w:rsid w:val="000121D7"/>
    <w:rPr>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C632E-6AE0-4EBB-9C81-4D401358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2858</Words>
  <Characters>15721</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DOCUMENT D’INFORMATION À L’INTENTION DES PARENTS</vt:lpstr>
    </vt:vector>
  </TitlesOfParts>
  <Company>St-Donat</Company>
  <LinksUpToDate>false</LinksUpToDate>
  <CharactersWithSpaces>18542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D’INFORMATION À L’INTENTION DES PARENTS</dc:title>
  <dc:creator>St-Donat</dc:creator>
  <cp:lastModifiedBy>Thierry Pitioret</cp:lastModifiedBy>
  <cp:revision>2</cp:revision>
  <cp:lastPrinted>2021-05-07T13:18:00Z</cp:lastPrinted>
  <dcterms:created xsi:type="dcterms:W3CDTF">2021-05-07T19:28:00Z</dcterms:created>
  <dcterms:modified xsi:type="dcterms:W3CDTF">2021-05-07T19:28:00Z</dcterms:modified>
</cp:coreProperties>
</file>